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391F" w14:textId="77777777" w:rsidR="00C678A6" w:rsidRDefault="0047280D" w:rsidP="00845656">
      <w:pPr>
        <w:jc w:val="center"/>
        <w:rPr>
          <w:rFonts w:ascii="Arial" w:hAnsi="Arial" w:cs="Arial"/>
          <w:i/>
          <w:iCs/>
          <w:sz w:val="20"/>
          <w:szCs w:val="20"/>
        </w:rPr>
      </w:pPr>
      <w:r w:rsidRPr="0047280D">
        <w:rPr>
          <w:b/>
          <w:noProof/>
          <w:sz w:val="28"/>
          <w:lang w:eastAsia="es-ES"/>
        </w:rPr>
        <mc:AlternateContent>
          <mc:Choice Requires="wps">
            <w:drawing>
              <wp:anchor distT="45720" distB="45720" distL="114300" distR="114300" simplePos="0" relativeHeight="251673600" behindDoc="0" locked="0" layoutInCell="1" allowOverlap="1" wp14:anchorId="41E719DA" wp14:editId="59D7A9D8">
                <wp:simplePos x="0" y="0"/>
                <wp:positionH relativeFrom="margin">
                  <wp:align>right</wp:align>
                </wp:positionH>
                <wp:positionV relativeFrom="paragraph">
                  <wp:posOffset>145415</wp:posOffset>
                </wp:positionV>
                <wp:extent cx="5381625" cy="1404620"/>
                <wp:effectExtent l="0" t="0" r="28575" b="1397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chemeClr val="accent5">
                            <a:lumMod val="40000"/>
                            <a:lumOff val="60000"/>
                          </a:schemeClr>
                        </a:solidFill>
                        <a:ln w="9525">
                          <a:solidFill>
                            <a:srgbClr val="000000"/>
                          </a:solidFill>
                          <a:miter lim="800000"/>
                          <a:headEnd/>
                          <a:tailEnd/>
                        </a:ln>
                      </wps:spPr>
                      <wps:txbx>
                        <w:txbxContent>
                          <w:p w14:paraId="7E52F97B" w14:textId="77777777" w:rsidR="0047280D" w:rsidRPr="00845656" w:rsidRDefault="0047280D" w:rsidP="0047280D">
                            <w:pPr>
                              <w:pStyle w:val="Default"/>
                              <w:jc w:val="center"/>
                              <w:rPr>
                                <w:b/>
                              </w:rPr>
                            </w:pPr>
                            <w:r w:rsidRPr="00845656">
                              <w:rPr>
                                <w:b/>
                              </w:rPr>
                              <w:t>MEMORIA</w:t>
                            </w:r>
                          </w:p>
                          <w:p w14:paraId="5039EBFA" w14:textId="77777777" w:rsidR="0047280D" w:rsidRPr="00845656" w:rsidRDefault="0047280D" w:rsidP="0047280D">
                            <w:pPr>
                              <w:pStyle w:val="Default"/>
                              <w:jc w:val="center"/>
                              <w:rPr>
                                <w:b/>
                                <w:sz w:val="32"/>
                                <w:szCs w:val="32"/>
                              </w:rPr>
                            </w:pPr>
                            <w:r w:rsidRPr="00845656">
                              <w:rPr>
                                <w:b/>
                              </w:rPr>
                              <w:t>EXPERIENCIA CANDIDATA AL DISTINTIVO</w:t>
                            </w:r>
                            <w:r w:rsidRPr="00845656">
                              <w:rPr>
                                <w:b/>
                                <w:bCs/>
                                <w:color w:val="FFFFFF"/>
                                <w:sz w:val="32"/>
                                <w:szCs w:val="32"/>
                              </w:rPr>
                              <w:t xml:space="preserve"> </w:t>
                            </w:r>
                          </w:p>
                          <w:p w14:paraId="591EBF3E" w14:textId="77777777" w:rsidR="0047280D" w:rsidRPr="00845656" w:rsidRDefault="0047280D" w:rsidP="0047280D">
                            <w:pPr>
                              <w:pBdr>
                                <w:bottom w:val="single" w:sz="4" w:space="0" w:color="auto"/>
                              </w:pBdr>
                              <w:jc w:val="center"/>
                              <w:rPr>
                                <w:rFonts w:ascii="Arial" w:hAnsi="Arial" w:cs="Arial"/>
                                <w:b/>
                                <w:sz w:val="24"/>
                              </w:rPr>
                            </w:pPr>
                            <w:r w:rsidRPr="00845656">
                              <w:rPr>
                                <w:rFonts w:ascii="Arial" w:hAnsi="Arial" w:cs="Arial"/>
                                <w:b/>
                                <w:sz w:val="24"/>
                              </w:rPr>
                              <w:t>“CANARIAS PROMUEVE SALUD”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719DA" id="_x0000_t202" coordsize="21600,21600" o:spt="202" path="m,l,21600r21600,l21600,xe">
                <v:stroke joinstyle="miter"/>
                <v:path gradientshapeok="t" o:connecttype="rect"/>
              </v:shapetype>
              <v:shape id="Cuadro de texto 2" o:spid="_x0000_s1026" type="#_x0000_t202" style="position:absolute;left:0;text-align:left;margin-left:372.55pt;margin-top:11.45pt;width:423.7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" fillcolor="#b4c6e7 [1304]">
                <v:textbox style="mso-fit-shape-to-text:t">
                  <w:txbxContent>
                    <w:p w14:paraId="7E52F97B" w14:textId="77777777" w:rsidR="0047280D" w:rsidRPr="00845656" w:rsidRDefault="0047280D" w:rsidP="0047280D">
                      <w:pPr>
                        <w:pStyle w:val="Default"/>
                        <w:jc w:val="center"/>
                        <w:rPr>
                          <w:b/>
                        </w:rPr>
                      </w:pPr>
                      <w:r w:rsidRPr="00845656">
                        <w:rPr>
                          <w:b/>
                        </w:rPr>
                        <w:t>MEMORIA</w:t>
                      </w:r>
                    </w:p>
                    <w:p w14:paraId="5039EBFA" w14:textId="77777777" w:rsidR="0047280D" w:rsidRPr="00845656" w:rsidRDefault="0047280D" w:rsidP="0047280D">
                      <w:pPr>
                        <w:pStyle w:val="Default"/>
                        <w:jc w:val="center"/>
                        <w:rPr>
                          <w:b/>
                          <w:sz w:val="32"/>
                          <w:szCs w:val="32"/>
                        </w:rPr>
                      </w:pPr>
                      <w:r w:rsidRPr="00845656">
                        <w:rPr>
                          <w:b/>
                        </w:rPr>
                        <w:t>EXPERIENCIA CANDIDATA AL DISTINTIVO</w:t>
                      </w:r>
                      <w:r w:rsidRPr="00845656">
                        <w:rPr>
                          <w:b/>
                          <w:bCs/>
                          <w:color w:val="FFFFFF"/>
                          <w:sz w:val="32"/>
                          <w:szCs w:val="32"/>
                        </w:rPr>
                        <w:t xml:space="preserve"> </w:t>
                      </w:r>
                    </w:p>
                    <w:p w14:paraId="591EBF3E" w14:textId="77777777" w:rsidR="0047280D" w:rsidRPr="00845656" w:rsidRDefault="0047280D" w:rsidP="0047280D">
                      <w:pPr>
                        <w:pBdr>
                          <w:bottom w:val="single" w:sz="4" w:space="0" w:color="auto"/>
                        </w:pBdr>
                        <w:jc w:val="center"/>
                        <w:rPr>
                          <w:rFonts w:ascii="Arial" w:hAnsi="Arial" w:cs="Arial"/>
                          <w:b/>
                          <w:sz w:val="24"/>
                        </w:rPr>
                      </w:pPr>
                      <w:r w:rsidRPr="00845656">
                        <w:rPr>
                          <w:rFonts w:ascii="Arial" w:hAnsi="Arial" w:cs="Arial"/>
                          <w:b/>
                          <w:sz w:val="24"/>
                        </w:rPr>
                        <w:t>“CANARIAS PROMUEVE SALUD”</w:t>
                      </w:r>
                    </w:p>
                  </w:txbxContent>
                </v:textbox>
                <w10:wrap type="square" anchorx="margin"/>
              </v:shape>
            </w:pict>
          </mc:Fallback>
        </mc:AlternateContent>
      </w:r>
      <w:r w:rsidR="00845656" w:rsidRPr="00845656">
        <w:rPr>
          <w:rFonts w:ascii="Arial" w:hAnsi="Arial" w:cs="Arial"/>
          <w:i/>
          <w:iCs/>
          <w:sz w:val="20"/>
          <w:szCs w:val="20"/>
        </w:rPr>
        <w:t xml:space="preserve">Este documento tendrá como máximo una extensión de </w:t>
      </w:r>
      <w:r w:rsidR="00845656" w:rsidRPr="00845656">
        <w:rPr>
          <w:rFonts w:ascii="Arial" w:hAnsi="Arial" w:cs="Arial"/>
          <w:b/>
          <w:bCs/>
          <w:i/>
          <w:iCs/>
          <w:sz w:val="20"/>
          <w:szCs w:val="20"/>
        </w:rPr>
        <w:t>10 páginas</w:t>
      </w:r>
      <w:r w:rsidR="00845656" w:rsidRPr="00845656">
        <w:rPr>
          <w:rFonts w:ascii="Arial" w:hAnsi="Arial" w:cs="Arial"/>
          <w:i/>
          <w:iCs/>
          <w:sz w:val="20"/>
          <w:szCs w:val="20"/>
        </w:rPr>
        <w:t xml:space="preserve">. En su totalidad, se utilizará letra </w:t>
      </w:r>
      <w:r w:rsidR="00845656" w:rsidRPr="00845656">
        <w:rPr>
          <w:rFonts w:ascii="Arial" w:hAnsi="Arial" w:cs="Arial"/>
          <w:b/>
          <w:bCs/>
          <w:i/>
          <w:iCs/>
          <w:sz w:val="20"/>
          <w:szCs w:val="20"/>
        </w:rPr>
        <w:t>Arial tamaño 11 con interlineado de 1,5</w:t>
      </w:r>
      <w:r w:rsidR="00845656" w:rsidRPr="00845656">
        <w:rPr>
          <w:rFonts w:ascii="Arial" w:hAnsi="Arial" w:cs="Arial"/>
          <w:i/>
          <w:iCs/>
          <w:sz w:val="20"/>
          <w:szCs w:val="20"/>
        </w:rPr>
        <w:t>.</w:t>
      </w:r>
    </w:p>
    <w:p w14:paraId="27513A06" w14:textId="77777777" w:rsidR="00845656" w:rsidRPr="002725FB" w:rsidRDefault="00845656" w:rsidP="002725FB">
      <w:pPr>
        <w:pStyle w:val="Prrafodelista"/>
        <w:numPr>
          <w:ilvl w:val="0"/>
          <w:numId w:val="7"/>
        </w:numPr>
        <w:shd w:val="clear" w:color="auto" w:fill="B4C6E7" w:themeFill="accent5" w:themeFillTint="66"/>
        <w:rPr>
          <w:rFonts w:ascii="Arial" w:hAnsi="Arial" w:cs="Arial"/>
          <w:b/>
        </w:rPr>
      </w:pPr>
      <w:r w:rsidRPr="002725FB">
        <w:rPr>
          <w:rFonts w:ascii="Arial" w:hAnsi="Arial" w:cs="Arial"/>
          <w:b/>
        </w:rPr>
        <w:t xml:space="preserve">TÍTULO DE LA EXPERIENCIA: </w:t>
      </w:r>
    </w:p>
    <w:p w14:paraId="722BB0E6" w14:textId="77777777" w:rsidR="00845656" w:rsidRPr="00845656" w:rsidRDefault="00845656" w:rsidP="00845656">
      <w:pPr>
        <w:pStyle w:val="Default"/>
        <w:rPr>
          <w:sz w:val="22"/>
          <w:szCs w:val="22"/>
        </w:rPr>
      </w:pPr>
    </w:p>
    <w:p w14:paraId="112E54A7" w14:textId="77777777" w:rsidR="00845656" w:rsidRPr="00845656" w:rsidRDefault="00845656" w:rsidP="00845656">
      <w:pPr>
        <w:pStyle w:val="Default"/>
        <w:rPr>
          <w:sz w:val="22"/>
          <w:szCs w:val="22"/>
        </w:rPr>
      </w:pPr>
      <w:r w:rsidRPr="00845656">
        <w:rPr>
          <w:i/>
          <w:iCs/>
          <w:sz w:val="22"/>
          <w:szCs w:val="22"/>
        </w:rPr>
        <w:t xml:space="preserve">Enlace a sitio web (si procede): </w:t>
      </w:r>
    </w:p>
    <w:p w14:paraId="39725021" w14:textId="77777777" w:rsidR="00845656" w:rsidRDefault="00845656" w:rsidP="00845656">
      <w:pPr>
        <w:pStyle w:val="Default"/>
        <w:spacing w:after="227"/>
        <w:rPr>
          <w:color w:val="FFFFFF"/>
          <w:sz w:val="22"/>
          <w:szCs w:val="22"/>
        </w:rPr>
      </w:pPr>
    </w:p>
    <w:p w14:paraId="7178C413" w14:textId="77777777" w:rsidR="00845656" w:rsidRPr="00845656" w:rsidRDefault="00845656" w:rsidP="00845656">
      <w:pPr>
        <w:pStyle w:val="Default"/>
        <w:spacing w:after="227"/>
        <w:rPr>
          <w:sz w:val="22"/>
          <w:szCs w:val="22"/>
        </w:rPr>
      </w:pPr>
      <w:r w:rsidRPr="00845656">
        <w:rPr>
          <w:sz w:val="22"/>
          <w:szCs w:val="22"/>
        </w:rPr>
        <w:t xml:space="preserve">Ayuntamiento o Cabildo: </w:t>
      </w:r>
      <w:r>
        <w:rPr>
          <w:sz w:val="22"/>
          <w:szCs w:val="22"/>
        </w:rPr>
        <w:t>________________________</w:t>
      </w:r>
      <w:r w:rsidR="0047280D">
        <w:rPr>
          <w:sz w:val="22"/>
          <w:szCs w:val="22"/>
        </w:rPr>
        <w:t>_________</w:t>
      </w:r>
      <w:r>
        <w:rPr>
          <w:sz w:val="22"/>
          <w:szCs w:val="22"/>
        </w:rPr>
        <w:t>_____________</w:t>
      </w:r>
    </w:p>
    <w:p w14:paraId="4106EEAF" w14:textId="77777777" w:rsidR="002725FB" w:rsidRDefault="00845656" w:rsidP="00845656">
      <w:pPr>
        <w:pStyle w:val="Default"/>
        <w:spacing w:after="227"/>
        <w:rPr>
          <w:sz w:val="22"/>
          <w:szCs w:val="22"/>
        </w:rPr>
      </w:pPr>
      <w:r w:rsidRPr="00845656">
        <w:rPr>
          <w:sz w:val="22"/>
          <w:szCs w:val="22"/>
        </w:rPr>
        <w:t xml:space="preserve">Domicilio social (incluido Código Postal): </w:t>
      </w:r>
    </w:p>
    <w:p w14:paraId="41FF8B10" w14:textId="77777777" w:rsidR="00191CF2" w:rsidRDefault="00191CF2" w:rsidP="00845656">
      <w:pPr>
        <w:pStyle w:val="Default"/>
        <w:spacing w:after="227"/>
        <w:rPr>
          <w:sz w:val="22"/>
          <w:szCs w:val="22"/>
        </w:rPr>
      </w:pPr>
    </w:p>
    <w:p w14:paraId="0386B657" w14:textId="77777777" w:rsidR="00845656" w:rsidRDefault="002725FB" w:rsidP="002725FB">
      <w:pPr>
        <w:pStyle w:val="Default"/>
        <w:numPr>
          <w:ilvl w:val="0"/>
          <w:numId w:val="7"/>
        </w:numPr>
        <w:shd w:val="clear" w:color="auto" w:fill="B4C6E7" w:themeFill="accent5" w:themeFillTint="66"/>
        <w:spacing w:after="227"/>
        <w:rPr>
          <w:b/>
          <w:sz w:val="22"/>
          <w:szCs w:val="22"/>
        </w:rPr>
      </w:pPr>
      <w:r w:rsidRPr="002725FB">
        <w:rPr>
          <w:b/>
          <w:sz w:val="22"/>
          <w:szCs w:val="22"/>
        </w:rPr>
        <w:t>DATOS DE LA ENTIDAD Y PERSONA RESPONSABLE</w:t>
      </w:r>
    </w:p>
    <w:p w14:paraId="620DCCB1" w14:textId="77777777" w:rsidR="002725FB" w:rsidRPr="002725FB" w:rsidRDefault="002725FB" w:rsidP="002725FB">
      <w:pPr>
        <w:pStyle w:val="Default"/>
        <w:spacing w:after="227"/>
        <w:ind w:left="720"/>
        <w:rPr>
          <w:b/>
          <w:sz w:val="6"/>
          <w:szCs w:val="22"/>
        </w:rPr>
      </w:pPr>
    </w:p>
    <w:p w14:paraId="46729F22" w14:textId="77777777" w:rsidR="00845656" w:rsidRDefault="00845656" w:rsidP="002725FB">
      <w:pPr>
        <w:pStyle w:val="Default"/>
        <w:numPr>
          <w:ilvl w:val="0"/>
          <w:numId w:val="3"/>
        </w:numPr>
        <w:shd w:val="clear" w:color="auto" w:fill="FFFFFF" w:themeFill="background1"/>
        <w:spacing w:after="142"/>
        <w:rPr>
          <w:b/>
          <w:bCs/>
          <w:sz w:val="22"/>
          <w:szCs w:val="22"/>
        </w:rPr>
      </w:pPr>
      <w:r w:rsidRPr="00845656">
        <w:rPr>
          <w:b/>
          <w:bCs/>
          <w:sz w:val="22"/>
          <w:szCs w:val="22"/>
        </w:rPr>
        <w:t xml:space="preserve">Representante del Ayuntamiento o Cabildo: </w:t>
      </w:r>
    </w:p>
    <w:p w14:paraId="364FA65B" w14:textId="77777777" w:rsidR="00845656" w:rsidRPr="00845656" w:rsidRDefault="00845656" w:rsidP="00845656">
      <w:pPr>
        <w:pStyle w:val="Default"/>
        <w:spacing w:after="142"/>
        <w:rPr>
          <w:sz w:val="22"/>
          <w:szCs w:val="22"/>
        </w:rPr>
      </w:pPr>
      <w:r w:rsidRPr="00845656">
        <w:rPr>
          <w:sz w:val="22"/>
          <w:szCs w:val="22"/>
        </w:rPr>
        <w:t xml:space="preserve">Nombre y apellidos: </w:t>
      </w:r>
    </w:p>
    <w:p w14:paraId="28ADC415" w14:textId="77777777" w:rsidR="00845656" w:rsidRPr="00845656" w:rsidRDefault="00845656" w:rsidP="00845656">
      <w:pPr>
        <w:pStyle w:val="Default"/>
        <w:spacing w:after="142"/>
        <w:rPr>
          <w:sz w:val="22"/>
          <w:szCs w:val="22"/>
        </w:rPr>
      </w:pPr>
      <w:r w:rsidRPr="00845656">
        <w:rPr>
          <w:sz w:val="22"/>
          <w:szCs w:val="22"/>
        </w:rPr>
        <w:t xml:space="preserve">E-mail: </w:t>
      </w:r>
    </w:p>
    <w:p w14:paraId="2D4816FF" w14:textId="77777777" w:rsidR="00845656" w:rsidRPr="00845656" w:rsidRDefault="00845656" w:rsidP="00845656">
      <w:pPr>
        <w:pStyle w:val="Default"/>
        <w:rPr>
          <w:sz w:val="22"/>
          <w:szCs w:val="22"/>
        </w:rPr>
      </w:pPr>
      <w:r>
        <w:rPr>
          <w:sz w:val="22"/>
          <w:szCs w:val="22"/>
        </w:rPr>
        <w:t xml:space="preserve">Teléfonos: </w:t>
      </w:r>
    </w:p>
    <w:p w14:paraId="41A70569" w14:textId="77777777" w:rsidR="00845656" w:rsidRDefault="00845656" w:rsidP="00845656">
      <w:pPr>
        <w:pStyle w:val="Default"/>
        <w:spacing w:after="142"/>
        <w:rPr>
          <w:sz w:val="22"/>
          <w:szCs w:val="22"/>
        </w:rPr>
      </w:pPr>
    </w:p>
    <w:p w14:paraId="3F875FA4" w14:textId="77777777" w:rsidR="00845656" w:rsidRDefault="00845656" w:rsidP="002725FB">
      <w:pPr>
        <w:pStyle w:val="Default"/>
        <w:numPr>
          <w:ilvl w:val="0"/>
          <w:numId w:val="3"/>
        </w:numPr>
        <w:shd w:val="clear" w:color="auto" w:fill="FFFFFF" w:themeFill="background1"/>
        <w:spacing w:after="142"/>
        <w:rPr>
          <w:sz w:val="22"/>
          <w:szCs w:val="22"/>
        </w:rPr>
      </w:pPr>
      <w:r w:rsidRPr="00845656">
        <w:rPr>
          <w:b/>
          <w:bCs/>
          <w:sz w:val="22"/>
          <w:szCs w:val="22"/>
        </w:rPr>
        <w:t>Datos de contacto del técnico responsable de la candidatura</w:t>
      </w:r>
      <w:r>
        <w:rPr>
          <w:rStyle w:val="Refdenotaalpie"/>
          <w:b/>
          <w:bCs/>
          <w:sz w:val="22"/>
          <w:szCs w:val="22"/>
        </w:rPr>
        <w:footnoteReference w:id="1"/>
      </w:r>
      <w:r w:rsidRPr="00845656">
        <w:rPr>
          <w:sz w:val="22"/>
          <w:szCs w:val="22"/>
        </w:rPr>
        <w:t xml:space="preserve">: </w:t>
      </w:r>
    </w:p>
    <w:p w14:paraId="476CEFE4" w14:textId="77777777" w:rsidR="00845656" w:rsidRDefault="00845656" w:rsidP="00845656">
      <w:pPr>
        <w:pStyle w:val="Default"/>
        <w:spacing w:after="142"/>
        <w:rPr>
          <w:sz w:val="22"/>
          <w:szCs w:val="22"/>
        </w:rPr>
      </w:pPr>
      <w:r>
        <w:rPr>
          <w:sz w:val="22"/>
          <w:szCs w:val="22"/>
        </w:rPr>
        <w:t xml:space="preserve">Nombre y apellidos: </w:t>
      </w:r>
    </w:p>
    <w:p w14:paraId="393BEB73" w14:textId="77777777" w:rsidR="00845656" w:rsidRPr="00845656" w:rsidRDefault="00845656" w:rsidP="00845656">
      <w:pPr>
        <w:pStyle w:val="Default"/>
        <w:spacing w:after="142"/>
        <w:rPr>
          <w:sz w:val="22"/>
          <w:szCs w:val="22"/>
        </w:rPr>
      </w:pPr>
      <w:r w:rsidRPr="00845656">
        <w:rPr>
          <w:sz w:val="22"/>
          <w:szCs w:val="22"/>
        </w:rPr>
        <w:t xml:space="preserve">E-mail: </w:t>
      </w:r>
    </w:p>
    <w:p w14:paraId="4AC46AA7" w14:textId="77777777" w:rsidR="00845656" w:rsidRPr="00845656" w:rsidRDefault="00845656" w:rsidP="00845656">
      <w:pPr>
        <w:pStyle w:val="Default"/>
        <w:rPr>
          <w:sz w:val="22"/>
          <w:szCs w:val="22"/>
        </w:rPr>
      </w:pPr>
      <w:r w:rsidRPr="00845656">
        <w:rPr>
          <w:sz w:val="22"/>
          <w:szCs w:val="22"/>
        </w:rPr>
        <w:t xml:space="preserve">Teléfonos: </w:t>
      </w:r>
    </w:p>
    <w:p w14:paraId="6C3C5445" w14:textId="77777777" w:rsidR="00845656" w:rsidRPr="00845656" w:rsidRDefault="00845656" w:rsidP="00845656">
      <w:pPr>
        <w:pStyle w:val="Default"/>
        <w:rPr>
          <w:color w:val="auto"/>
          <w:sz w:val="22"/>
          <w:szCs w:val="22"/>
        </w:rPr>
      </w:pPr>
    </w:p>
    <w:p w14:paraId="6179BF78" w14:textId="77777777" w:rsidR="00845656" w:rsidRDefault="00845656" w:rsidP="002725FB">
      <w:pPr>
        <w:shd w:val="clear" w:color="auto" w:fill="D9D9D9" w:themeFill="background1" w:themeFillShade="D9"/>
        <w:autoSpaceDE w:val="0"/>
        <w:autoSpaceDN w:val="0"/>
        <w:adjustRightInd w:val="0"/>
        <w:spacing w:after="0" w:line="240" w:lineRule="auto"/>
        <w:jc w:val="center"/>
        <w:rPr>
          <w:rFonts w:ascii="Arial" w:hAnsi="Arial" w:cs="Arial"/>
          <w:b/>
          <w:bCs/>
        </w:rPr>
      </w:pPr>
      <w:r w:rsidRPr="00845656">
        <w:rPr>
          <w:rFonts w:ascii="Arial" w:hAnsi="Arial" w:cs="Arial"/>
          <w:b/>
          <w:bCs/>
        </w:rPr>
        <w:t>DATOS DEL RESTO DEL EQUIPO RESPONSABLE DE LA CANDIDATURA</w:t>
      </w:r>
    </w:p>
    <w:p w14:paraId="16B347B9" w14:textId="77777777" w:rsidR="00845656" w:rsidRPr="00845656" w:rsidRDefault="00845656" w:rsidP="00845656">
      <w:pPr>
        <w:autoSpaceDE w:val="0"/>
        <w:autoSpaceDN w:val="0"/>
        <w:adjustRightInd w:val="0"/>
        <w:spacing w:after="0" w:line="240" w:lineRule="auto"/>
        <w:rPr>
          <w:rFonts w:ascii="Arial" w:hAnsi="Arial" w:cs="Aria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1485"/>
        <w:gridCol w:w="1350"/>
        <w:gridCol w:w="1843"/>
        <w:gridCol w:w="2591"/>
      </w:tblGrid>
      <w:tr w:rsidR="00845656" w:rsidRPr="00845656" w14:paraId="5EAE2ACC" w14:textId="77777777" w:rsidTr="00845656">
        <w:trPr>
          <w:trHeight w:val="318"/>
          <w:jc w:val="center"/>
        </w:trPr>
        <w:tc>
          <w:tcPr>
            <w:tcW w:w="2371" w:type="dxa"/>
          </w:tcPr>
          <w:p w14:paraId="76D3319C" w14:textId="77777777" w:rsidR="00845656" w:rsidRPr="00845656" w:rsidRDefault="00845656" w:rsidP="00845656">
            <w:pPr>
              <w:autoSpaceDE w:val="0"/>
              <w:autoSpaceDN w:val="0"/>
              <w:adjustRightInd w:val="0"/>
              <w:spacing w:after="0" w:line="240" w:lineRule="auto"/>
              <w:jc w:val="center"/>
              <w:rPr>
                <w:rFonts w:ascii="Arial" w:hAnsi="Arial" w:cs="Arial"/>
                <w:color w:val="000000"/>
                <w:sz w:val="20"/>
              </w:rPr>
            </w:pPr>
            <w:r w:rsidRPr="00845656">
              <w:rPr>
                <w:rFonts w:ascii="Arial" w:hAnsi="Arial" w:cs="Arial"/>
                <w:color w:val="000000"/>
                <w:sz w:val="20"/>
              </w:rPr>
              <w:t>Nombre y apellidos</w:t>
            </w:r>
          </w:p>
        </w:tc>
        <w:tc>
          <w:tcPr>
            <w:tcW w:w="1485" w:type="dxa"/>
          </w:tcPr>
          <w:p w14:paraId="1F2330B9" w14:textId="77777777" w:rsidR="00845656" w:rsidRPr="00845656" w:rsidRDefault="00845656" w:rsidP="00845656">
            <w:pPr>
              <w:autoSpaceDE w:val="0"/>
              <w:autoSpaceDN w:val="0"/>
              <w:adjustRightInd w:val="0"/>
              <w:spacing w:after="0" w:line="240" w:lineRule="auto"/>
              <w:jc w:val="center"/>
              <w:rPr>
                <w:rFonts w:ascii="Arial" w:hAnsi="Arial" w:cs="Arial"/>
                <w:color w:val="000000"/>
                <w:sz w:val="20"/>
              </w:rPr>
            </w:pPr>
            <w:r w:rsidRPr="00845656">
              <w:rPr>
                <w:rFonts w:ascii="Arial" w:hAnsi="Arial" w:cs="Arial"/>
                <w:color w:val="000000"/>
                <w:sz w:val="20"/>
              </w:rPr>
              <w:t>E-mail</w:t>
            </w:r>
          </w:p>
        </w:tc>
        <w:tc>
          <w:tcPr>
            <w:tcW w:w="1350" w:type="dxa"/>
          </w:tcPr>
          <w:p w14:paraId="2410F736" w14:textId="77777777" w:rsidR="00845656" w:rsidRPr="00845656" w:rsidRDefault="00845656" w:rsidP="00845656">
            <w:pPr>
              <w:autoSpaceDE w:val="0"/>
              <w:autoSpaceDN w:val="0"/>
              <w:adjustRightInd w:val="0"/>
              <w:spacing w:after="0" w:line="240" w:lineRule="auto"/>
              <w:jc w:val="center"/>
              <w:rPr>
                <w:rFonts w:ascii="Arial" w:hAnsi="Arial" w:cs="Arial"/>
                <w:color w:val="000000"/>
                <w:sz w:val="20"/>
              </w:rPr>
            </w:pPr>
            <w:r w:rsidRPr="00845656">
              <w:rPr>
                <w:rFonts w:ascii="Arial" w:hAnsi="Arial" w:cs="Arial"/>
                <w:color w:val="000000"/>
                <w:sz w:val="20"/>
              </w:rPr>
              <w:t>Teléfono</w:t>
            </w:r>
          </w:p>
        </w:tc>
        <w:tc>
          <w:tcPr>
            <w:tcW w:w="1843" w:type="dxa"/>
          </w:tcPr>
          <w:p w14:paraId="39E88977" w14:textId="77777777" w:rsidR="00845656" w:rsidRPr="00845656" w:rsidRDefault="00845656" w:rsidP="00845656">
            <w:pPr>
              <w:autoSpaceDE w:val="0"/>
              <w:autoSpaceDN w:val="0"/>
              <w:adjustRightInd w:val="0"/>
              <w:spacing w:after="0" w:line="240" w:lineRule="auto"/>
              <w:jc w:val="center"/>
              <w:rPr>
                <w:rFonts w:ascii="Arial" w:hAnsi="Arial" w:cs="Arial"/>
                <w:color w:val="000000"/>
                <w:sz w:val="20"/>
              </w:rPr>
            </w:pPr>
            <w:r w:rsidRPr="00845656">
              <w:rPr>
                <w:rFonts w:ascii="Arial" w:hAnsi="Arial" w:cs="Arial"/>
                <w:color w:val="000000"/>
                <w:sz w:val="20"/>
              </w:rPr>
              <w:t>Puesto de trabajo</w:t>
            </w:r>
          </w:p>
        </w:tc>
        <w:tc>
          <w:tcPr>
            <w:tcW w:w="2591" w:type="dxa"/>
          </w:tcPr>
          <w:p w14:paraId="28EE7293" w14:textId="77777777" w:rsidR="00845656" w:rsidRPr="00845656" w:rsidRDefault="00845656" w:rsidP="00845656">
            <w:pPr>
              <w:autoSpaceDE w:val="0"/>
              <w:autoSpaceDN w:val="0"/>
              <w:adjustRightInd w:val="0"/>
              <w:spacing w:after="0" w:line="240" w:lineRule="auto"/>
              <w:jc w:val="center"/>
              <w:rPr>
                <w:rFonts w:ascii="Arial" w:hAnsi="Arial" w:cs="Arial"/>
                <w:color w:val="000000"/>
                <w:sz w:val="20"/>
              </w:rPr>
            </w:pPr>
            <w:r w:rsidRPr="00845656">
              <w:rPr>
                <w:rFonts w:ascii="Arial" w:hAnsi="Arial" w:cs="Arial"/>
                <w:color w:val="000000"/>
                <w:sz w:val="20"/>
              </w:rPr>
              <w:t>Entidad</w:t>
            </w:r>
          </w:p>
        </w:tc>
      </w:tr>
      <w:tr w:rsidR="00845656" w:rsidRPr="00845656" w14:paraId="5917BE6B" w14:textId="77777777" w:rsidTr="00845656">
        <w:trPr>
          <w:trHeight w:val="318"/>
          <w:jc w:val="center"/>
        </w:trPr>
        <w:tc>
          <w:tcPr>
            <w:tcW w:w="2371" w:type="dxa"/>
          </w:tcPr>
          <w:p w14:paraId="5AACB331" w14:textId="77777777" w:rsidR="00845656" w:rsidRDefault="00845656" w:rsidP="00845656">
            <w:pPr>
              <w:autoSpaceDE w:val="0"/>
              <w:autoSpaceDN w:val="0"/>
              <w:adjustRightInd w:val="0"/>
              <w:spacing w:after="0" w:line="240" w:lineRule="auto"/>
              <w:rPr>
                <w:rFonts w:ascii="Arial" w:hAnsi="Arial" w:cs="Arial"/>
                <w:color w:val="000000"/>
              </w:rPr>
            </w:pPr>
          </w:p>
        </w:tc>
        <w:tc>
          <w:tcPr>
            <w:tcW w:w="1485" w:type="dxa"/>
          </w:tcPr>
          <w:p w14:paraId="2E634BE6"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1350" w:type="dxa"/>
          </w:tcPr>
          <w:p w14:paraId="32637C04"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1843" w:type="dxa"/>
          </w:tcPr>
          <w:p w14:paraId="2D99678B"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2591" w:type="dxa"/>
          </w:tcPr>
          <w:p w14:paraId="7125FAE9" w14:textId="77777777" w:rsidR="00845656" w:rsidRPr="00845656" w:rsidRDefault="00845656" w:rsidP="00845656">
            <w:pPr>
              <w:autoSpaceDE w:val="0"/>
              <w:autoSpaceDN w:val="0"/>
              <w:adjustRightInd w:val="0"/>
              <w:spacing w:after="0" w:line="240" w:lineRule="auto"/>
              <w:rPr>
                <w:rFonts w:ascii="Arial" w:hAnsi="Arial" w:cs="Arial"/>
                <w:color w:val="000000"/>
              </w:rPr>
            </w:pPr>
          </w:p>
        </w:tc>
      </w:tr>
      <w:tr w:rsidR="00845656" w:rsidRPr="00845656" w14:paraId="3EE496FA" w14:textId="77777777" w:rsidTr="00845656">
        <w:trPr>
          <w:trHeight w:val="318"/>
          <w:jc w:val="center"/>
        </w:trPr>
        <w:tc>
          <w:tcPr>
            <w:tcW w:w="2371" w:type="dxa"/>
          </w:tcPr>
          <w:p w14:paraId="7EF0FFC9" w14:textId="77777777" w:rsidR="00845656" w:rsidRDefault="00845656" w:rsidP="00845656">
            <w:pPr>
              <w:autoSpaceDE w:val="0"/>
              <w:autoSpaceDN w:val="0"/>
              <w:adjustRightInd w:val="0"/>
              <w:spacing w:after="0" w:line="240" w:lineRule="auto"/>
              <w:rPr>
                <w:rFonts w:ascii="Arial" w:hAnsi="Arial" w:cs="Arial"/>
                <w:color w:val="000000"/>
              </w:rPr>
            </w:pPr>
          </w:p>
        </w:tc>
        <w:tc>
          <w:tcPr>
            <w:tcW w:w="1485" w:type="dxa"/>
          </w:tcPr>
          <w:p w14:paraId="7E91B7F4"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1350" w:type="dxa"/>
          </w:tcPr>
          <w:p w14:paraId="374B083F"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1843" w:type="dxa"/>
          </w:tcPr>
          <w:p w14:paraId="5488356C"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2591" w:type="dxa"/>
          </w:tcPr>
          <w:p w14:paraId="08765697" w14:textId="77777777" w:rsidR="00845656" w:rsidRPr="00845656" w:rsidRDefault="00845656" w:rsidP="00845656">
            <w:pPr>
              <w:autoSpaceDE w:val="0"/>
              <w:autoSpaceDN w:val="0"/>
              <w:adjustRightInd w:val="0"/>
              <w:spacing w:after="0" w:line="240" w:lineRule="auto"/>
              <w:rPr>
                <w:rFonts w:ascii="Arial" w:hAnsi="Arial" w:cs="Arial"/>
                <w:color w:val="000000"/>
              </w:rPr>
            </w:pPr>
          </w:p>
        </w:tc>
      </w:tr>
      <w:tr w:rsidR="00845656" w:rsidRPr="00845656" w14:paraId="1BAC087C" w14:textId="77777777" w:rsidTr="00845656">
        <w:trPr>
          <w:trHeight w:val="318"/>
          <w:jc w:val="center"/>
        </w:trPr>
        <w:tc>
          <w:tcPr>
            <w:tcW w:w="2371" w:type="dxa"/>
          </w:tcPr>
          <w:p w14:paraId="6280D088" w14:textId="77777777" w:rsidR="00845656" w:rsidRDefault="00845656" w:rsidP="00845656">
            <w:pPr>
              <w:autoSpaceDE w:val="0"/>
              <w:autoSpaceDN w:val="0"/>
              <w:adjustRightInd w:val="0"/>
              <w:spacing w:after="0" w:line="240" w:lineRule="auto"/>
              <w:rPr>
                <w:rFonts w:ascii="Arial" w:hAnsi="Arial" w:cs="Arial"/>
                <w:color w:val="000000"/>
              </w:rPr>
            </w:pPr>
          </w:p>
        </w:tc>
        <w:tc>
          <w:tcPr>
            <w:tcW w:w="1485" w:type="dxa"/>
          </w:tcPr>
          <w:p w14:paraId="02CCD7D6"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1350" w:type="dxa"/>
          </w:tcPr>
          <w:p w14:paraId="0780EBD6"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1843" w:type="dxa"/>
          </w:tcPr>
          <w:p w14:paraId="77E421F8"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2591" w:type="dxa"/>
          </w:tcPr>
          <w:p w14:paraId="05F824E5" w14:textId="77777777" w:rsidR="00845656" w:rsidRPr="00845656" w:rsidRDefault="00845656" w:rsidP="00845656">
            <w:pPr>
              <w:autoSpaceDE w:val="0"/>
              <w:autoSpaceDN w:val="0"/>
              <w:adjustRightInd w:val="0"/>
              <w:spacing w:after="0" w:line="240" w:lineRule="auto"/>
              <w:rPr>
                <w:rFonts w:ascii="Arial" w:hAnsi="Arial" w:cs="Arial"/>
                <w:color w:val="000000"/>
              </w:rPr>
            </w:pPr>
          </w:p>
        </w:tc>
      </w:tr>
      <w:tr w:rsidR="00845656" w:rsidRPr="00845656" w14:paraId="6F013F94" w14:textId="77777777" w:rsidTr="00845656">
        <w:trPr>
          <w:trHeight w:val="318"/>
          <w:jc w:val="center"/>
        </w:trPr>
        <w:tc>
          <w:tcPr>
            <w:tcW w:w="2371" w:type="dxa"/>
          </w:tcPr>
          <w:p w14:paraId="31CE45BA" w14:textId="77777777" w:rsidR="00845656" w:rsidRDefault="00845656" w:rsidP="00845656">
            <w:pPr>
              <w:autoSpaceDE w:val="0"/>
              <w:autoSpaceDN w:val="0"/>
              <w:adjustRightInd w:val="0"/>
              <w:spacing w:after="0" w:line="240" w:lineRule="auto"/>
              <w:rPr>
                <w:rFonts w:ascii="Arial" w:hAnsi="Arial" w:cs="Arial"/>
                <w:color w:val="000000"/>
              </w:rPr>
            </w:pPr>
          </w:p>
        </w:tc>
        <w:tc>
          <w:tcPr>
            <w:tcW w:w="1485" w:type="dxa"/>
          </w:tcPr>
          <w:p w14:paraId="5155D1C0"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1350" w:type="dxa"/>
          </w:tcPr>
          <w:p w14:paraId="645CA324"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1843" w:type="dxa"/>
          </w:tcPr>
          <w:p w14:paraId="50EB8799"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2591" w:type="dxa"/>
          </w:tcPr>
          <w:p w14:paraId="76BDEB85" w14:textId="77777777" w:rsidR="00845656" w:rsidRPr="00845656" w:rsidRDefault="00845656" w:rsidP="00845656">
            <w:pPr>
              <w:autoSpaceDE w:val="0"/>
              <w:autoSpaceDN w:val="0"/>
              <w:adjustRightInd w:val="0"/>
              <w:spacing w:after="0" w:line="240" w:lineRule="auto"/>
              <w:rPr>
                <w:rFonts w:ascii="Arial" w:hAnsi="Arial" w:cs="Arial"/>
                <w:color w:val="000000"/>
              </w:rPr>
            </w:pPr>
          </w:p>
        </w:tc>
      </w:tr>
      <w:tr w:rsidR="00845656" w:rsidRPr="00845656" w14:paraId="35FC27C8" w14:textId="77777777" w:rsidTr="00845656">
        <w:trPr>
          <w:trHeight w:val="318"/>
          <w:jc w:val="center"/>
        </w:trPr>
        <w:tc>
          <w:tcPr>
            <w:tcW w:w="2371" w:type="dxa"/>
          </w:tcPr>
          <w:p w14:paraId="1DF1111F" w14:textId="77777777" w:rsidR="00845656" w:rsidRDefault="00845656" w:rsidP="00845656">
            <w:pPr>
              <w:autoSpaceDE w:val="0"/>
              <w:autoSpaceDN w:val="0"/>
              <w:adjustRightInd w:val="0"/>
              <w:spacing w:after="0" w:line="240" w:lineRule="auto"/>
              <w:rPr>
                <w:rFonts w:ascii="Arial" w:hAnsi="Arial" w:cs="Arial"/>
                <w:color w:val="000000"/>
              </w:rPr>
            </w:pPr>
          </w:p>
        </w:tc>
        <w:tc>
          <w:tcPr>
            <w:tcW w:w="1485" w:type="dxa"/>
          </w:tcPr>
          <w:p w14:paraId="442A8B95"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1350" w:type="dxa"/>
          </w:tcPr>
          <w:p w14:paraId="2F39AB3F"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1843" w:type="dxa"/>
          </w:tcPr>
          <w:p w14:paraId="526B5ABD" w14:textId="77777777" w:rsidR="00845656" w:rsidRPr="00845656" w:rsidRDefault="00845656" w:rsidP="00845656">
            <w:pPr>
              <w:autoSpaceDE w:val="0"/>
              <w:autoSpaceDN w:val="0"/>
              <w:adjustRightInd w:val="0"/>
              <w:spacing w:after="0" w:line="240" w:lineRule="auto"/>
              <w:rPr>
                <w:rFonts w:ascii="Arial" w:hAnsi="Arial" w:cs="Arial"/>
                <w:color w:val="000000"/>
              </w:rPr>
            </w:pPr>
          </w:p>
        </w:tc>
        <w:tc>
          <w:tcPr>
            <w:tcW w:w="2591" w:type="dxa"/>
          </w:tcPr>
          <w:p w14:paraId="7B84F01B" w14:textId="77777777" w:rsidR="00845656" w:rsidRPr="00845656" w:rsidRDefault="00845656" w:rsidP="00845656">
            <w:pPr>
              <w:autoSpaceDE w:val="0"/>
              <w:autoSpaceDN w:val="0"/>
              <w:adjustRightInd w:val="0"/>
              <w:spacing w:after="0" w:line="240" w:lineRule="auto"/>
              <w:rPr>
                <w:rFonts w:ascii="Arial" w:hAnsi="Arial" w:cs="Arial"/>
                <w:color w:val="000000"/>
              </w:rPr>
            </w:pPr>
          </w:p>
        </w:tc>
      </w:tr>
    </w:tbl>
    <w:p w14:paraId="782A139E" w14:textId="4D0444C4" w:rsidR="00634BEF" w:rsidRPr="002725FB" w:rsidRDefault="00845656" w:rsidP="00DC4260">
      <w:pPr>
        <w:rPr>
          <w:rFonts w:ascii="Arial" w:hAnsi="Arial" w:cs="Arial"/>
          <w:b/>
        </w:rPr>
      </w:pPr>
      <w:r>
        <w:rPr>
          <w:b/>
          <w:bCs/>
          <w:color w:val="FFFFFF"/>
          <w:sz w:val="23"/>
          <w:szCs w:val="23"/>
        </w:rPr>
        <w:t>NSABLE DE LA CANDIDATURA</w:t>
      </w:r>
      <w:r w:rsidRPr="00845656">
        <w:rPr>
          <w:rFonts w:ascii="Arial" w:hAnsi="Arial" w:cs="Arial"/>
          <w:b/>
          <w:bCs/>
          <w:color w:val="FFFFFF"/>
          <w:sz w:val="23"/>
          <w:szCs w:val="23"/>
        </w:rPr>
        <w:t>BITO DE INTERVE</w:t>
      </w:r>
    </w:p>
    <w:p w14:paraId="013F92CE" w14:textId="77777777" w:rsidR="00634BEF" w:rsidRPr="00634BEF" w:rsidRDefault="00634BEF" w:rsidP="00845656">
      <w:pPr>
        <w:autoSpaceDE w:val="0"/>
        <w:autoSpaceDN w:val="0"/>
        <w:adjustRightInd w:val="0"/>
        <w:spacing w:after="0" w:line="240" w:lineRule="auto"/>
        <w:rPr>
          <w:rFonts w:ascii="Arial" w:hAnsi="Arial" w:cs="Arial"/>
          <w:b/>
          <w:bCs/>
          <w:sz w:val="23"/>
          <w:szCs w:val="23"/>
        </w:rPr>
      </w:pPr>
    </w:p>
    <w:p w14:paraId="7EEFACCB" w14:textId="77777777" w:rsidR="00634BEF" w:rsidRDefault="00634BEF" w:rsidP="002725FB">
      <w:pPr>
        <w:shd w:val="clear" w:color="auto" w:fill="D9D9D9" w:themeFill="background1" w:themeFillShade="D9"/>
        <w:autoSpaceDE w:val="0"/>
        <w:autoSpaceDN w:val="0"/>
        <w:adjustRightInd w:val="0"/>
        <w:spacing w:after="0" w:line="240" w:lineRule="auto"/>
        <w:rPr>
          <w:rFonts w:ascii="Arial" w:hAnsi="Arial" w:cs="Arial"/>
          <w:b/>
          <w:bCs/>
        </w:rPr>
      </w:pPr>
      <w:r>
        <w:rPr>
          <w:rFonts w:ascii="Arial" w:hAnsi="Arial" w:cs="Arial"/>
          <w:b/>
          <w:bCs/>
        </w:rPr>
        <w:t>ÁMBITO DE INTERVENCIÓN</w:t>
      </w:r>
    </w:p>
    <w:p w14:paraId="4BC4DE49" w14:textId="77777777" w:rsidR="00634BEF" w:rsidRPr="00634BEF" w:rsidRDefault="00634BEF" w:rsidP="00845656">
      <w:pPr>
        <w:autoSpaceDE w:val="0"/>
        <w:autoSpaceDN w:val="0"/>
        <w:adjustRightInd w:val="0"/>
        <w:spacing w:after="0" w:line="240" w:lineRule="auto"/>
        <w:rPr>
          <w:rFonts w:ascii="Arial" w:hAnsi="Arial" w:cs="Arial"/>
          <w:b/>
          <w:bCs/>
          <w:sz w:val="23"/>
          <w:szCs w:val="23"/>
        </w:rPr>
      </w:pPr>
    </w:p>
    <w:tbl>
      <w:tblPr>
        <w:tblW w:w="7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gridCol w:w="709"/>
      </w:tblGrid>
      <w:tr w:rsidR="00845656" w:rsidRPr="00845656" w14:paraId="1A2429CA" w14:textId="77777777" w:rsidTr="00634BEF">
        <w:trPr>
          <w:trHeight w:val="103"/>
          <w:jc w:val="center"/>
        </w:trPr>
        <w:tc>
          <w:tcPr>
            <w:tcW w:w="6340" w:type="dxa"/>
          </w:tcPr>
          <w:p w14:paraId="703961DA" w14:textId="77777777" w:rsidR="00845656" w:rsidRPr="00845656" w:rsidRDefault="00634BEF" w:rsidP="00634BEF">
            <w:pPr>
              <w:autoSpaceDE w:val="0"/>
              <w:autoSpaceDN w:val="0"/>
              <w:adjustRightInd w:val="0"/>
              <w:spacing w:after="0" w:line="240" w:lineRule="auto"/>
              <w:rPr>
                <w:rFonts w:ascii="Arial" w:hAnsi="Arial" w:cs="Arial"/>
                <w:b/>
                <w:color w:val="000000"/>
              </w:rPr>
            </w:pPr>
            <w:r w:rsidRPr="00634BEF">
              <w:rPr>
                <w:rFonts w:ascii="Arial" w:hAnsi="Arial" w:cs="Arial"/>
                <w:b/>
                <w:i/>
                <w:iCs/>
                <w:color w:val="000000"/>
              </w:rPr>
              <w:t>M</w:t>
            </w:r>
            <w:r w:rsidR="00845656" w:rsidRPr="00845656">
              <w:rPr>
                <w:rFonts w:ascii="Arial" w:hAnsi="Arial" w:cs="Arial"/>
                <w:b/>
                <w:i/>
                <w:iCs/>
                <w:color w:val="000000"/>
              </w:rPr>
              <w:t xml:space="preserve">arcar con una X donde corresponda. </w:t>
            </w:r>
          </w:p>
        </w:tc>
        <w:tc>
          <w:tcPr>
            <w:tcW w:w="709" w:type="dxa"/>
          </w:tcPr>
          <w:p w14:paraId="646BE459" w14:textId="77777777" w:rsidR="00845656" w:rsidRPr="00845656" w:rsidRDefault="00845656" w:rsidP="00845656">
            <w:pPr>
              <w:autoSpaceDE w:val="0"/>
              <w:autoSpaceDN w:val="0"/>
              <w:adjustRightInd w:val="0"/>
              <w:spacing w:after="0" w:line="240" w:lineRule="auto"/>
              <w:rPr>
                <w:rFonts w:ascii="Arial" w:hAnsi="Arial" w:cs="Arial"/>
                <w:i/>
                <w:iCs/>
                <w:color w:val="000000"/>
              </w:rPr>
            </w:pPr>
          </w:p>
        </w:tc>
      </w:tr>
      <w:tr w:rsidR="00845656" w:rsidRPr="00845656" w14:paraId="740CF652" w14:textId="77777777" w:rsidTr="00634BEF">
        <w:trPr>
          <w:trHeight w:val="103"/>
          <w:jc w:val="center"/>
        </w:trPr>
        <w:tc>
          <w:tcPr>
            <w:tcW w:w="6340" w:type="dxa"/>
          </w:tcPr>
          <w:p w14:paraId="7863DCBB" w14:textId="77777777" w:rsidR="00845656" w:rsidRPr="00845656" w:rsidRDefault="00634BEF" w:rsidP="00845656">
            <w:pPr>
              <w:autoSpaceDE w:val="0"/>
              <w:autoSpaceDN w:val="0"/>
              <w:adjustRightInd w:val="0"/>
              <w:spacing w:after="0" w:line="240" w:lineRule="auto"/>
              <w:rPr>
                <w:rFonts w:ascii="Arial" w:hAnsi="Arial" w:cs="Arial"/>
                <w:i/>
                <w:iCs/>
                <w:color w:val="000000"/>
              </w:rPr>
            </w:pPr>
            <w:r w:rsidRPr="00845656">
              <w:rPr>
                <w:rFonts w:ascii="Arial" w:hAnsi="Arial" w:cs="Arial"/>
                <w:color w:val="000000"/>
              </w:rPr>
              <w:t>Comunidad Autónoma</w:t>
            </w:r>
          </w:p>
        </w:tc>
        <w:tc>
          <w:tcPr>
            <w:tcW w:w="709" w:type="dxa"/>
          </w:tcPr>
          <w:p w14:paraId="2A17F489" w14:textId="77777777" w:rsidR="00845656" w:rsidRPr="00634BEF" w:rsidRDefault="00845656" w:rsidP="00845656">
            <w:pPr>
              <w:autoSpaceDE w:val="0"/>
              <w:autoSpaceDN w:val="0"/>
              <w:adjustRightInd w:val="0"/>
              <w:spacing w:after="0" w:line="240" w:lineRule="auto"/>
              <w:rPr>
                <w:rFonts w:ascii="Arial" w:hAnsi="Arial" w:cs="Arial"/>
                <w:b/>
                <w:iCs/>
                <w:color w:val="000000"/>
              </w:rPr>
            </w:pPr>
          </w:p>
        </w:tc>
      </w:tr>
      <w:tr w:rsidR="00845656" w:rsidRPr="00845656" w14:paraId="159A0E07" w14:textId="77777777" w:rsidTr="00634BEF">
        <w:trPr>
          <w:trHeight w:val="103"/>
          <w:jc w:val="center"/>
        </w:trPr>
        <w:tc>
          <w:tcPr>
            <w:tcW w:w="6340" w:type="dxa"/>
          </w:tcPr>
          <w:p w14:paraId="30529DBA" w14:textId="77777777" w:rsidR="00845656" w:rsidRPr="00845656" w:rsidRDefault="00845656" w:rsidP="00845656">
            <w:pPr>
              <w:autoSpaceDE w:val="0"/>
              <w:autoSpaceDN w:val="0"/>
              <w:adjustRightInd w:val="0"/>
              <w:spacing w:after="0" w:line="240" w:lineRule="auto"/>
              <w:rPr>
                <w:rFonts w:ascii="Arial" w:hAnsi="Arial" w:cs="Arial"/>
                <w:color w:val="000000"/>
              </w:rPr>
            </w:pPr>
            <w:r w:rsidRPr="00845656">
              <w:rPr>
                <w:rFonts w:ascii="Arial" w:hAnsi="Arial" w:cs="Arial"/>
                <w:color w:val="000000"/>
              </w:rPr>
              <w:t xml:space="preserve">Provincial </w:t>
            </w:r>
          </w:p>
        </w:tc>
        <w:tc>
          <w:tcPr>
            <w:tcW w:w="709" w:type="dxa"/>
          </w:tcPr>
          <w:p w14:paraId="6C79BECF" w14:textId="77777777" w:rsidR="00845656" w:rsidRPr="00634BEF" w:rsidRDefault="00845656" w:rsidP="00845656">
            <w:pPr>
              <w:autoSpaceDE w:val="0"/>
              <w:autoSpaceDN w:val="0"/>
              <w:adjustRightInd w:val="0"/>
              <w:spacing w:after="0" w:line="240" w:lineRule="auto"/>
              <w:rPr>
                <w:rFonts w:ascii="Arial" w:hAnsi="Arial" w:cs="Arial"/>
                <w:b/>
                <w:color w:val="000000"/>
              </w:rPr>
            </w:pPr>
          </w:p>
        </w:tc>
      </w:tr>
      <w:tr w:rsidR="00845656" w:rsidRPr="00845656" w14:paraId="24F8B77E" w14:textId="77777777" w:rsidTr="00634BEF">
        <w:trPr>
          <w:trHeight w:val="103"/>
          <w:jc w:val="center"/>
        </w:trPr>
        <w:tc>
          <w:tcPr>
            <w:tcW w:w="6340" w:type="dxa"/>
          </w:tcPr>
          <w:p w14:paraId="5218DBB6" w14:textId="77777777" w:rsidR="00845656" w:rsidRPr="00845656" w:rsidRDefault="00845656" w:rsidP="00845656">
            <w:pPr>
              <w:autoSpaceDE w:val="0"/>
              <w:autoSpaceDN w:val="0"/>
              <w:adjustRightInd w:val="0"/>
              <w:spacing w:after="0" w:line="240" w:lineRule="auto"/>
              <w:rPr>
                <w:rFonts w:ascii="Arial" w:hAnsi="Arial" w:cs="Arial"/>
                <w:color w:val="000000"/>
              </w:rPr>
            </w:pPr>
            <w:r w:rsidRPr="00845656">
              <w:rPr>
                <w:rFonts w:ascii="Arial" w:hAnsi="Arial" w:cs="Arial"/>
                <w:color w:val="000000"/>
              </w:rPr>
              <w:t xml:space="preserve">Insular </w:t>
            </w:r>
          </w:p>
        </w:tc>
        <w:tc>
          <w:tcPr>
            <w:tcW w:w="709" w:type="dxa"/>
          </w:tcPr>
          <w:p w14:paraId="1EB1C5A9" w14:textId="77777777" w:rsidR="00845656" w:rsidRPr="00634BEF" w:rsidRDefault="00845656" w:rsidP="00845656">
            <w:pPr>
              <w:autoSpaceDE w:val="0"/>
              <w:autoSpaceDN w:val="0"/>
              <w:adjustRightInd w:val="0"/>
              <w:spacing w:after="0" w:line="240" w:lineRule="auto"/>
              <w:rPr>
                <w:rFonts w:ascii="Arial" w:hAnsi="Arial" w:cs="Arial"/>
                <w:b/>
                <w:color w:val="000000"/>
              </w:rPr>
            </w:pPr>
          </w:p>
        </w:tc>
      </w:tr>
      <w:tr w:rsidR="00845656" w:rsidRPr="00845656" w14:paraId="5647A099" w14:textId="77777777" w:rsidTr="00634BEF">
        <w:trPr>
          <w:trHeight w:val="103"/>
          <w:jc w:val="center"/>
        </w:trPr>
        <w:tc>
          <w:tcPr>
            <w:tcW w:w="6340" w:type="dxa"/>
          </w:tcPr>
          <w:p w14:paraId="74A4211B" w14:textId="77777777" w:rsidR="00845656" w:rsidRPr="00845656" w:rsidRDefault="00845656" w:rsidP="00845656">
            <w:pPr>
              <w:autoSpaceDE w:val="0"/>
              <w:autoSpaceDN w:val="0"/>
              <w:adjustRightInd w:val="0"/>
              <w:spacing w:after="0" w:line="240" w:lineRule="auto"/>
              <w:rPr>
                <w:rFonts w:ascii="Arial" w:hAnsi="Arial" w:cs="Arial"/>
                <w:color w:val="000000"/>
              </w:rPr>
            </w:pPr>
            <w:r w:rsidRPr="00845656">
              <w:rPr>
                <w:rFonts w:ascii="Arial" w:hAnsi="Arial" w:cs="Arial"/>
                <w:color w:val="000000"/>
              </w:rPr>
              <w:t xml:space="preserve">Municipal </w:t>
            </w:r>
          </w:p>
        </w:tc>
        <w:tc>
          <w:tcPr>
            <w:tcW w:w="709" w:type="dxa"/>
          </w:tcPr>
          <w:p w14:paraId="5796FBD3" w14:textId="77777777" w:rsidR="00845656" w:rsidRPr="00634BEF" w:rsidRDefault="00845656" w:rsidP="00845656">
            <w:pPr>
              <w:autoSpaceDE w:val="0"/>
              <w:autoSpaceDN w:val="0"/>
              <w:adjustRightInd w:val="0"/>
              <w:spacing w:after="0" w:line="240" w:lineRule="auto"/>
              <w:rPr>
                <w:rFonts w:ascii="Arial" w:hAnsi="Arial" w:cs="Arial"/>
                <w:b/>
                <w:color w:val="000000"/>
              </w:rPr>
            </w:pPr>
          </w:p>
        </w:tc>
      </w:tr>
      <w:tr w:rsidR="00845656" w:rsidRPr="00845656" w14:paraId="45DB1E68" w14:textId="77777777" w:rsidTr="00634BEF">
        <w:trPr>
          <w:trHeight w:val="103"/>
          <w:jc w:val="center"/>
        </w:trPr>
        <w:tc>
          <w:tcPr>
            <w:tcW w:w="6340" w:type="dxa"/>
          </w:tcPr>
          <w:p w14:paraId="14E8EA59" w14:textId="77777777" w:rsidR="00845656" w:rsidRPr="00845656" w:rsidRDefault="00845656" w:rsidP="00845656">
            <w:pPr>
              <w:autoSpaceDE w:val="0"/>
              <w:autoSpaceDN w:val="0"/>
              <w:adjustRightInd w:val="0"/>
              <w:spacing w:after="0" w:line="240" w:lineRule="auto"/>
              <w:rPr>
                <w:rFonts w:ascii="Arial" w:hAnsi="Arial" w:cs="Arial"/>
                <w:color w:val="000000"/>
              </w:rPr>
            </w:pPr>
            <w:r w:rsidRPr="00845656">
              <w:rPr>
                <w:rFonts w:ascii="Arial" w:hAnsi="Arial" w:cs="Arial"/>
                <w:color w:val="000000"/>
              </w:rPr>
              <w:t xml:space="preserve">Otro (especificar): </w:t>
            </w:r>
          </w:p>
        </w:tc>
        <w:tc>
          <w:tcPr>
            <w:tcW w:w="709" w:type="dxa"/>
          </w:tcPr>
          <w:p w14:paraId="467306DD" w14:textId="77777777" w:rsidR="00845656" w:rsidRPr="00634BEF" w:rsidRDefault="00845656" w:rsidP="00845656">
            <w:pPr>
              <w:autoSpaceDE w:val="0"/>
              <w:autoSpaceDN w:val="0"/>
              <w:adjustRightInd w:val="0"/>
              <w:spacing w:after="0" w:line="240" w:lineRule="auto"/>
              <w:rPr>
                <w:rFonts w:ascii="Arial" w:hAnsi="Arial" w:cs="Arial"/>
                <w:b/>
                <w:color w:val="000000"/>
              </w:rPr>
            </w:pPr>
          </w:p>
        </w:tc>
      </w:tr>
    </w:tbl>
    <w:p w14:paraId="022A589F" w14:textId="77777777" w:rsidR="00845656" w:rsidRDefault="00845656" w:rsidP="00C678A6">
      <w:pPr>
        <w:jc w:val="center"/>
        <w:rPr>
          <w:rFonts w:ascii="Arial" w:hAnsi="Arial" w:cs="Arial"/>
          <w:b/>
        </w:rPr>
      </w:pPr>
    </w:p>
    <w:p w14:paraId="2D968143" w14:textId="77777777" w:rsidR="00634BEF" w:rsidRDefault="00634BEF" w:rsidP="002725FB">
      <w:pPr>
        <w:shd w:val="clear" w:color="auto" w:fill="D9D9D9" w:themeFill="background1" w:themeFillShade="D9"/>
        <w:autoSpaceDE w:val="0"/>
        <w:autoSpaceDN w:val="0"/>
        <w:adjustRightInd w:val="0"/>
        <w:spacing w:after="0" w:line="240" w:lineRule="auto"/>
        <w:rPr>
          <w:rFonts w:ascii="Arial" w:hAnsi="Arial" w:cs="Arial"/>
          <w:b/>
          <w:bCs/>
        </w:rPr>
      </w:pPr>
      <w:r>
        <w:rPr>
          <w:rFonts w:ascii="Arial" w:hAnsi="Arial" w:cs="Arial"/>
          <w:b/>
          <w:bCs/>
        </w:rPr>
        <w:t>PERIODO DE DESARROLLO</w:t>
      </w:r>
    </w:p>
    <w:p w14:paraId="01E9B559" w14:textId="77777777" w:rsidR="00634BEF" w:rsidRPr="00634BEF" w:rsidRDefault="00634BEF" w:rsidP="00634BEF">
      <w:pPr>
        <w:autoSpaceDE w:val="0"/>
        <w:autoSpaceDN w:val="0"/>
        <w:adjustRightInd w:val="0"/>
        <w:spacing w:after="0" w:line="240" w:lineRule="auto"/>
        <w:rPr>
          <w:rFonts w:ascii="Symbol" w:hAnsi="Symbol" w:cs="Symbol"/>
          <w:color w:val="000000"/>
          <w:sz w:val="24"/>
          <w:szCs w:val="24"/>
        </w:rPr>
      </w:pPr>
    </w:p>
    <w:p w14:paraId="7DDEBED1" w14:textId="77777777" w:rsidR="00634BEF" w:rsidRPr="00461B35" w:rsidRDefault="00634BEF" w:rsidP="00634BEF">
      <w:pPr>
        <w:numPr>
          <w:ilvl w:val="0"/>
          <w:numId w:val="5"/>
        </w:numPr>
        <w:autoSpaceDE w:val="0"/>
        <w:autoSpaceDN w:val="0"/>
        <w:adjustRightInd w:val="0"/>
        <w:spacing w:after="172" w:line="240" w:lineRule="auto"/>
        <w:rPr>
          <w:rFonts w:ascii="Arial" w:hAnsi="Arial" w:cs="Arial"/>
          <w:color w:val="000000"/>
        </w:rPr>
      </w:pPr>
      <w:r w:rsidRPr="00461B35">
        <w:rPr>
          <w:rFonts w:ascii="Arial" w:hAnsi="Arial" w:cs="Arial"/>
          <w:color w:val="000000"/>
        </w:rPr>
        <w:t>Fecha de inicio</w:t>
      </w:r>
      <w:r w:rsidR="00461B35">
        <w:rPr>
          <w:rFonts w:ascii="Arial" w:hAnsi="Arial" w:cs="Arial"/>
          <w:color w:val="000000"/>
        </w:rPr>
        <w:t>:</w:t>
      </w:r>
    </w:p>
    <w:p w14:paraId="654B4D90" w14:textId="77777777" w:rsidR="00634BEF" w:rsidRPr="00461B35" w:rsidRDefault="00634BEF" w:rsidP="00634BEF">
      <w:pPr>
        <w:pStyle w:val="Prrafodelista"/>
        <w:numPr>
          <w:ilvl w:val="0"/>
          <w:numId w:val="5"/>
        </w:numPr>
        <w:autoSpaceDE w:val="0"/>
        <w:autoSpaceDN w:val="0"/>
        <w:adjustRightInd w:val="0"/>
        <w:spacing w:after="172" w:line="240" w:lineRule="auto"/>
        <w:rPr>
          <w:rFonts w:ascii="Arial" w:hAnsi="Arial" w:cs="Arial"/>
          <w:color w:val="000000"/>
        </w:rPr>
      </w:pPr>
      <w:r w:rsidRPr="00461B35">
        <w:rPr>
          <w:rFonts w:ascii="Arial" w:hAnsi="Arial" w:cs="Arial"/>
          <w:bCs/>
          <w:color w:val="000000"/>
        </w:rPr>
        <w:t xml:space="preserve">Actualmente en activo:   </w:t>
      </w:r>
      <w:r w:rsidRPr="00461B35">
        <w:rPr>
          <w:rFonts w:ascii="Arial" w:hAnsi="Arial" w:cs="Arial"/>
          <w:bCs/>
          <w:color w:val="000000"/>
        </w:rPr>
        <w:tab/>
      </w:r>
    </w:p>
    <w:p w14:paraId="14EB84FA" w14:textId="77777777" w:rsidR="00634BEF" w:rsidRPr="00634BEF" w:rsidRDefault="00634BEF" w:rsidP="00634BEF">
      <w:pPr>
        <w:pStyle w:val="Prrafodelista"/>
        <w:numPr>
          <w:ilvl w:val="0"/>
          <w:numId w:val="6"/>
        </w:numPr>
        <w:autoSpaceDE w:val="0"/>
        <w:autoSpaceDN w:val="0"/>
        <w:adjustRightInd w:val="0"/>
        <w:spacing w:after="172" w:line="240" w:lineRule="auto"/>
        <w:rPr>
          <w:rFonts w:ascii="Arial" w:hAnsi="Arial" w:cs="Arial"/>
          <w:color w:val="000000"/>
        </w:rPr>
      </w:pPr>
      <w:r w:rsidRPr="00461B35">
        <w:rPr>
          <w:rFonts w:ascii="Arial" w:hAnsi="Arial" w:cs="Arial"/>
          <w:b/>
          <w:bCs/>
          <w:color w:val="000000"/>
        </w:rPr>
        <w:t xml:space="preserve">SI </w:t>
      </w:r>
      <w:r w:rsidRPr="00461B35">
        <w:rPr>
          <w:rFonts w:ascii="Arial" w:hAnsi="Arial" w:cs="Arial"/>
          <w:b/>
          <w:bCs/>
          <w:color w:val="000000"/>
        </w:rPr>
        <w:tab/>
      </w:r>
      <w:r w:rsidRPr="00634BEF">
        <w:rPr>
          <w:rFonts w:ascii="Arial" w:hAnsi="Arial" w:cs="Arial"/>
          <w:b/>
          <w:bCs/>
          <w:color w:val="000000"/>
        </w:rPr>
        <w:tab/>
      </w:r>
    </w:p>
    <w:p w14:paraId="2A59215F" w14:textId="77777777" w:rsidR="00634BEF" w:rsidRPr="00634BEF" w:rsidRDefault="00634BEF" w:rsidP="00634BEF">
      <w:pPr>
        <w:pStyle w:val="Prrafodelista"/>
        <w:numPr>
          <w:ilvl w:val="0"/>
          <w:numId w:val="6"/>
        </w:numPr>
        <w:autoSpaceDE w:val="0"/>
        <w:autoSpaceDN w:val="0"/>
        <w:adjustRightInd w:val="0"/>
        <w:spacing w:after="172" w:line="240" w:lineRule="auto"/>
        <w:rPr>
          <w:rFonts w:ascii="Arial" w:hAnsi="Arial" w:cs="Arial"/>
          <w:color w:val="000000"/>
        </w:rPr>
      </w:pPr>
      <w:r w:rsidRPr="00634BEF">
        <w:rPr>
          <w:rFonts w:ascii="Arial" w:hAnsi="Arial" w:cs="Arial"/>
          <w:b/>
          <w:bCs/>
          <w:color w:val="000000"/>
        </w:rPr>
        <w:t xml:space="preserve">NO </w:t>
      </w:r>
    </w:p>
    <w:p w14:paraId="3861F5FB" w14:textId="77777777" w:rsidR="00634BEF" w:rsidRPr="00634BEF" w:rsidRDefault="00634BEF" w:rsidP="00634BEF">
      <w:pPr>
        <w:numPr>
          <w:ilvl w:val="0"/>
          <w:numId w:val="5"/>
        </w:numPr>
        <w:autoSpaceDE w:val="0"/>
        <w:autoSpaceDN w:val="0"/>
        <w:adjustRightInd w:val="0"/>
        <w:spacing w:after="0" w:line="240" w:lineRule="auto"/>
        <w:rPr>
          <w:rFonts w:ascii="Arial" w:hAnsi="Arial" w:cs="Arial"/>
          <w:color w:val="000000"/>
          <w:sz w:val="23"/>
          <w:szCs w:val="23"/>
        </w:rPr>
      </w:pPr>
      <w:r w:rsidRPr="00634BEF">
        <w:rPr>
          <w:rFonts w:ascii="Arial" w:hAnsi="Arial" w:cs="Arial"/>
          <w:color w:val="000000"/>
          <w:sz w:val="23"/>
          <w:szCs w:val="23"/>
        </w:rPr>
        <w:t xml:space="preserve">Fecha prevista para su finalización: </w:t>
      </w:r>
    </w:p>
    <w:p w14:paraId="21266811" w14:textId="77777777" w:rsidR="00634BEF" w:rsidRDefault="00634BEF" w:rsidP="002725FB">
      <w:pPr>
        <w:spacing w:line="360" w:lineRule="auto"/>
        <w:jc w:val="center"/>
        <w:rPr>
          <w:rFonts w:ascii="Arial" w:hAnsi="Arial" w:cs="Arial"/>
          <w:b/>
        </w:rPr>
      </w:pPr>
    </w:p>
    <w:p w14:paraId="59730B66" w14:textId="77777777" w:rsidR="00634BEF" w:rsidRDefault="00634BEF" w:rsidP="002725FB">
      <w:pPr>
        <w:shd w:val="clear" w:color="auto" w:fill="D9D9D9" w:themeFill="background1" w:themeFillShade="D9"/>
        <w:autoSpaceDE w:val="0"/>
        <w:autoSpaceDN w:val="0"/>
        <w:adjustRightInd w:val="0"/>
        <w:spacing w:after="0" w:line="360" w:lineRule="auto"/>
        <w:rPr>
          <w:rFonts w:ascii="Arial" w:hAnsi="Arial" w:cs="Arial"/>
          <w:b/>
          <w:bCs/>
        </w:rPr>
      </w:pPr>
      <w:r>
        <w:rPr>
          <w:rFonts w:ascii="Arial" w:hAnsi="Arial" w:cs="Arial"/>
          <w:b/>
          <w:bCs/>
        </w:rPr>
        <w:t>ENTORNO DE ACTUACIÓN</w:t>
      </w:r>
    </w:p>
    <w:p w14:paraId="2D891CE0" w14:textId="77777777" w:rsidR="00634BEF" w:rsidRDefault="002725FB" w:rsidP="002725FB">
      <w:pPr>
        <w:spacing w:line="360" w:lineRule="auto"/>
        <w:jc w:val="center"/>
        <w:rPr>
          <w:rFonts w:ascii="Arial" w:hAnsi="Arial" w:cs="Arial"/>
          <w:b/>
        </w:rPr>
      </w:pPr>
      <w:r w:rsidRPr="00634BEF">
        <w:rPr>
          <w:rFonts w:ascii="Arial" w:hAnsi="Arial" w:cs="Arial"/>
          <w:i/>
          <w:iCs/>
          <w:color w:val="000000"/>
          <w:szCs w:val="20"/>
        </w:rPr>
        <w:t>Marcar con un X el entorno/s en que se desarrolla esta experiencia</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5836"/>
        <w:gridCol w:w="551"/>
      </w:tblGrid>
      <w:tr w:rsidR="00634BEF" w:rsidRPr="00634BEF" w14:paraId="64F3CE51" w14:textId="77777777" w:rsidTr="002725FB">
        <w:trPr>
          <w:trHeight w:val="428"/>
          <w:jc w:val="center"/>
        </w:trPr>
        <w:tc>
          <w:tcPr>
            <w:tcW w:w="1688" w:type="dxa"/>
            <w:vMerge w:val="restart"/>
          </w:tcPr>
          <w:p w14:paraId="00258888" w14:textId="77777777" w:rsidR="00634BEF" w:rsidRPr="00461B35" w:rsidRDefault="00634BEF" w:rsidP="002725FB">
            <w:pPr>
              <w:autoSpaceDE w:val="0"/>
              <w:autoSpaceDN w:val="0"/>
              <w:adjustRightInd w:val="0"/>
              <w:spacing w:after="0" w:line="360" w:lineRule="auto"/>
              <w:jc w:val="center"/>
              <w:rPr>
                <w:rFonts w:ascii="Arial" w:hAnsi="Arial" w:cs="Arial"/>
                <w:b/>
                <w:color w:val="000000"/>
                <w:sz w:val="23"/>
                <w:szCs w:val="23"/>
              </w:rPr>
            </w:pPr>
            <w:r w:rsidRPr="00461B35">
              <w:rPr>
                <w:rFonts w:ascii="Arial" w:hAnsi="Arial" w:cs="Arial"/>
                <w:b/>
                <w:color w:val="000000"/>
                <w:szCs w:val="23"/>
              </w:rPr>
              <w:t>Línea de actuación</w:t>
            </w:r>
          </w:p>
        </w:tc>
        <w:tc>
          <w:tcPr>
            <w:tcW w:w="5836" w:type="dxa"/>
          </w:tcPr>
          <w:p w14:paraId="3AF38400" w14:textId="77777777" w:rsidR="00634BEF" w:rsidRPr="00634BEF" w:rsidRDefault="00634BEF" w:rsidP="002725FB">
            <w:pPr>
              <w:autoSpaceDE w:val="0"/>
              <w:autoSpaceDN w:val="0"/>
              <w:adjustRightInd w:val="0"/>
              <w:spacing w:after="0" w:line="360" w:lineRule="auto"/>
              <w:rPr>
                <w:rFonts w:ascii="Arial" w:hAnsi="Arial" w:cs="Arial"/>
                <w:color w:val="000000"/>
                <w:szCs w:val="23"/>
              </w:rPr>
            </w:pPr>
            <w:r w:rsidRPr="00634BEF">
              <w:rPr>
                <w:rFonts w:ascii="Arial" w:hAnsi="Arial" w:cs="Arial"/>
                <w:color w:val="000000"/>
                <w:szCs w:val="23"/>
              </w:rPr>
              <w:t xml:space="preserve">Entorno sanitario / Sistema de Salud. </w:t>
            </w:r>
          </w:p>
        </w:tc>
        <w:tc>
          <w:tcPr>
            <w:tcW w:w="551" w:type="dxa"/>
          </w:tcPr>
          <w:p w14:paraId="2B1BCF7E" w14:textId="77777777" w:rsidR="00634BEF" w:rsidRPr="00634BEF" w:rsidRDefault="00634BEF" w:rsidP="002725FB">
            <w:pPr>
              <w:autoSpaceDE w:val="0"/>
              <w:autoSpaceDN w:val="0"/>
              <w:adjustRightInd w:val="0"/>
              <w:spacing w:after="0" w:line="360" w:lineRule="auto"/>
              <w:rPr>
                <w:rFonts w:ascii="Arial" w:hAnsi="Arial" w:cs="Arial"/>
                <w:color w:val="000000"/>
                <w:sz w:val="23"/>
                <w:szCs w:val="23"/>
              </w:rPr>
            </w:pPr>
          </w:p>
        </w:tc>
      </w:tr>
      <w:tr w:rsidR="00634BEF" w:rsidRPr="00634BEF" w14:paraId="61D66F93" w14:textId="77777777" w:rsidTr="002725FB">
        <w:trPr>
          <w:trHeight w:val="112"/>
          <w:jc w:val="center"/>
        </w:trPr>
        <w:tc>
          <w:tcPr>
            <w:tcW w:w="1688" w:type="dxa"/>
            <w:vMerge/>
          </w:tcPr>
          <w:p w14:paraId="783EE671" w14:textId="77777777" w:rsidR="00634BEF" w:rsidRPr="00634BEF" w:rsidRDefault="00634BEF" w:rsidP="002725FB">
            <w:pPr>
              <w:autoSpaceDE w:val="0"/>
              <w:autoSpaceDN w:val="0"/>
              <w:adjustRightInd w:val="0"/>
              <w:spacing w:after="0" w:line="360" w:lineRule="auto"/>
              <w:rPr>
                <w:rFonts w:ascii="Arial" w:hAnsi="Arial" w:cs="Arial"/>
                <w:color w:val="000000"/>
                <w:sz w:val="23"/>
                <w:szCs w:val="23"/>
              </w:rPr>
            </w:pPr>
          </w:p>
        </w:tc>
        <w:tc>
          <w:tcPr>
            <w:tcW w:w="5836" w:type="dxa"/>
          </w:tcPr>
          <w:p w14:paraId="201B8845" w14:textId="77777777" w:rsidR="00634BEF" w:rsidRPr="00634BEF" w:rsidRDefault="00634BEF" w:rsidP="002725FB">
            <w:pPr>
              <w:autoSpaceDE w:val="0"/>
              <w:autoSpaceDN w:val="0"/>
              <w:adjustRightInd w:val="0"/>
              <w:spacing w:after="0" w:line="360" w:lineRule="auto"/>
              <w:rPr>
                <w:rFonts w:ascii="Arial" w:hAnsi="Arial" w:cs="Arial"/>
                <w:color w:val="000000"/>
                <w:szCs w:val="23"/>
              </w:rPr>
            </w:pPr>
            <w:r w:rsidRPr="00634BEF">
              <w:rPr>
                <w:rFonts w:ascii="Arial" w:hAnsi="Arial" w:cs="Arial"/>
                <w:color w:val="000000"/>
                <w:szCs w:val="23"/>
              </w:rPr>
              <w:t xml:space="preserve">Entorno comunitario/ local </w:t>
            </w:r>
          </w:p>
        </w:tc>
        <w:tc>
          <w:tcPr>
            <w:tcW w:w="551" w:type="dxa"/>
          </w:tcPr>
          <w:p w14:paraId="5B47856C" w14:textId="77777777" w:rsidR="00634BEF" w:rsidRPr="00634BEF" w:rsidRDefault="00634BEF" w:rsidP="002725FB">
            <w:pPr>
              <w:autoSpaceDE w:val="0"/>
              <w:autoSpaceDN w:val="0"/>
              <w:adjustRightInd w:val="0"/>
              <w:spacing w:after="0" w:line="360" w:lineRule="auto"/>
              <w:rPr>
                <w:rFonts w:ascii="Arial" w:hAnsi="Arial" w:cs="Arial"/>
                <w:color w:val="000000"/>
                <w:sz w:val="23"/>
                <w:szCs w:val="23"/>
              </w:rPr>
            </w:pPr>
          </w:p>
        </w:tc>
      </w:tr>
      <w:tr w:rsidR="00634BEF" w:rsidRPr="00634BEF" w14:paraId="40C2F01D" w14:textId="77777777" w:rsidTr="002725FB">
        <w:trPr>
          <w:trHeight w:val="112"/>
          <w:jc w:val="center"/>
        </w:trPr>
        <w:tc>
          <w:tcPr>
            <w:tcW w:w="1688" w:type="dxa"/>
            <w:vMerge/>
          </w:tcPr>
          <w:p w14:paraId="7A835774" w14:textId="77777777" w:rsidR="00634BEF" w:rsidRPr="00634BEF" w:rsidRDefault="00634BEF" w:rsidP="002725FB">
            <w:pPr>
              <w:autoSpaceDE w:val="0"/>
              <w:autoSpaceDN w:val="0"/>
              <w:adjustRightInd w:val="0"/>
              <w:spacing w:after="0" w:line="360" w:lineRule="auto"/>
              <w:rPr>
                <w:rFonts w:ascii="Arial" w:hAnsi="Arial" w:cs="Arial"/>
                <w:color w:val="000000"/>
                <w:sz w:val="23"/>
                <w:szCs w:val="23"/>
              </w:rPr>
            </w:pPr>
          </w:p>
        </w:tc>
        <w:tc>
          <w:tcPr>
            <w:tcW w:w="5836" w:type="dxa"/>
          </w:tcPr>
          <w:p w14:paraId="1BBF036A" w14:textId="77777777" w:rsidR="00634BEF" w:rsidRPr="00634BEF" w:rsidRDefault="00634BEF" w:rsidP="002725FB">
            <w:pPr>
              <w:autoSpaceDE w:val="0"/>
              <w:autoSpaceDN w:val="0"/>
              <w:adjustRightInd w:val="0"/>
              <w:spacing w:after="0" w:line="360" w:lineRule="auto"/>
              <w:rPr>
                <w:rFonts w:ascii="Arial" w:hAnsi="Arial" w:cs="Arial"/>
                <w:color w:val="000000"/>
                <w:szCs w:val="23"/>
              </w:rPr>
            </w:pPr>
            <w:r w:rsidRPr="00634BEF">
              <w:rPr>
                <w:rFonts w:ascii="Arial" w:hAnsi="Arial" w:cs="Arial"/>
                <w:color w:val="000000"/>
                <w:szCs w:val="23"/>
              </w:rPr>
              <w:t xml:space="preserve">Otros entornos (especificar: educativo, deportes, </w:t>
            </w:r>
            <w:proofErr w:type="spellStart"/>
            <w:r w:rsidRPr="00634BEF">
              <w:rPr>
                <w:rFonts w:ascii="Arial" w:hAnsi="Arial" w:cs="Arial"/>
                <w:color w:val="000000"/>
                <w:szCs w:val="23"/>
              </w:rPr>
              <w:t>etc</w:t>
            </w:r>
            <w:proofErr w:type="spellEnd"/>
          </w:p>
        </w:tc>
        <w:tc>
          <w:tcPr>
            <w:tcW w:w="551" w:type="dxa"/>
          </w:tcPr>
          <w:p w14:paraId="09F2C02B" w14:textId="77777777" w:rsidR="00634BEF" w:rsidRPr="00634BEF" w:rsidRDefault="00634BEF" w:rsidP="002725FB">
            <w:pPr>
              <w:autoSpaceDE w:val="0"/>
              <w:autoSpaceDN w:val="0"/>
              <w:adjustRightInd w:val="0"/>
              <w:spacing w:after="0" w:line="360" w:lineRule="auto"/>
              <w:rPr>
                <w:rFonts w:ascii="Arial" w:hAnsi="Arial" w:cs="Arial"/>
                <w:color w:val="000000"/>
                <w:sz w:val="23"/>
                <w:szCs w:val="23"/>
              </w:rPr>
            </w:pPr>
          </w:p>
        </w:tc>
      </w:tr>
    </w:tbl>
    <w:p w14:paraId="11824EBF" w14:textId="77777777" w:rsidR="00634BEF" w:rsidRDefault="00634BEF" w:rsidP="002725FB">
      <w:pPr>
        <w:spacing w:line="360" w:lineRule="auto"/>
        <w:jc w:val="center"/>
        <w:rPr>
          <w:rFonts w:ascii="Arial" w:hAnsi="Arial" w:cs="Arial"/>
          <w:b/>
        </w:rPr>
      </w:pPr>
    </w:p>
    <w:p w14:paraId="4F13B06E" w14:textId="77777777" w:rsidR="002725FB" w:rsidRPr="002725FB" w:rsidRDefault="002725FB" w:rsidP="002725FB">
      <w:pPr>
        <w:pStyle w:val="Prrafodelista"/>
        <w:numPr>
          <w:ilvl w:val="0"/>
          <w:numId w:val="7"/>
        </w:numPr>
        <w:shd w:val="clear" w:color="auto" w:fill="B4C6E7" w:themeFill="accent5" w:themeFillTint="66"/>
        <w:autoSpaceDE w:val="0"/>
        <w:autoSpaceDN w:val="0"/>
        <w:adjustRightInd w:val="0"/>
        <w:spacing w:after="0" w:line="360" w:lineRule="auto"/>
        <w:rPr>
          <w:rFonts w:ascii="Arial" w:hAnsi="Arial" w:cs="Arial"/>
          <w:b/>
          <w:bCs/>
        </w:rPr>
      </w:pPr>
      <w:r w:rsidRPr="002725FB">
        <w:rPr>
          <w:rFonts w:ascii="Arial" w:hAnsi="Arial" w:cs="Arial"/>
          <w:b/>
          <w:bCs/>
        </w:rPr>
        <w:t>ANÁLISIS DE SITUACIÓN</w:t>
      </w:r>
    </w:p>
    <w:p w14:paraId="3F9A125A" w14:textId="77777777" w:rsidR="002725FB" w:rsidRDefault="002725FB" w:rsidP="002725FB">
      <w:pPr>
        <w:spacing w:line="360" w:lineRule="auto"/>
        <w:ind w:firstLine="360"/>
        <w:jc w:val="both"/>
        <w:rPr>
          <w:rFonts w:ascii="Arial" w:hAnsi="Arial" w:cs="Arial"/>
          <w:i/>
          <w:iCs/>
          <w:sz w:val="20"/>
          <w:szCs w:val="20"/>
        </w:rPr>
      </w:pPr>
      <w:r w:rsidRPr="002725FB">
        <w:rPr>
          <w:rFonts w:ascii="Arial" w:hAnsi="Arial" w:cs="Arial"/>
          <w:i/>
          <w:iCs/>
          <w:noProof/>
          <w:sz w:val="20"/>
          <w:szCs w:val="20"/>
          <w:lang w:eastAsia="es-ES"/>
        </w:rPr>
        <mc:AlternateContent>
          <mc:Choice Requires="wps">
            <w:drawing>
              <wp:anchor distT="45720" distB="45720" distL="114300" distR="114300" simplePos="0" relativeHeight="251659264" behindDoc="1" locked="0" layoutInCell="1" allowOverlap="1" wp14:anchorId="419BA1A7" wp14:editId="1DEF1E1E">
                <wp:simplePos x="0" y="0"/>
                <wp:positionH relativeFrom="margin">
                  <wp:align>right</wp:align>
                </wp:positionH>
                <wp:positionV relativeFrom="paragraph">
                  <wp:posOffset>911225</wp:posOffset>
                </wp:positionV>
                <wp:extent cx="5372100" cy="1409700"/>
                <wp:effectExtent l="0" t="0" r="19050" b="19050"/>
                <wp:wrapTight wrapText="bothSides">
                  <wp:wrapPolygon edited="0">
                    <wp:start x="0" y="0"/>
                    <wp:lineTo x="0" y="21600"/>
                    <wp:lineTo x="21600" y="21600"/>
                    <wp:lineTo x="21600"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9700"/>
                        </a:xfrm>
                        <a:prstGeom prst="rect">
                          <a:avLst/>
                        </a:prstGeom>
                        <a:solidFill>
                          <a:srgbClr val="FFFFFF"/>
                        </a:solidFill>
                        <a:ln w="9525">
                          <a:solidFill>
                            <a:srgbClr val="000000"/>
                          </a:solidFill>
                          <a:miter lim="800000"/>
                          <a:headEnd/>
                          <a:tailEnd/>
                        </a:ln>
                      </wps:spPr>
                      <wps:txbx>
                        <w:txbxContent>
                          <w:p w14:paraId="6BE946D2" w14:textId="77777777" w:rsidR="002725FB" w:rsidRPr="002725FB" w:rsidRDefault="002725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BA1A7" id="_x0000_s1027" type="#_x0000_t202" style="position:absolute;left:0;text-align:left;margin-left:371.8pt;margin-top:71.75pt;width:423pt;height:11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">
                <v:textbox>
                  <w:txbxContent>
                    <w:p w14:paraId="6BE946D2" w14:textId="77777777" w:rsidR="002725FB" w:rsidRPr="002725FB" w:rsidRDefault="002725FB">
                      <w:pPr>
                        <w:rPr>
                          <w:rFonts w:ascii="Arial" w:hAnsi="Arial" w:cs="Arial"/>
                        </w:rPr>
                      </w:pPr>
                    </w:p>
                  </w:txbxContent>
                </v:textbox>
                <w10:wrap type="tight" anchorx="margin"/>
              </v:shape>
            </w:pict>
          </mc:Fallback>
        </mc:AlternateContent>
      </w:r>
      <w:r w:rsidRPr="002725FB">
        <w:rPr>
          <w:rFonts w:ascii="Arial" w:hAnsi="Arial" w:cs="Arial"/>
          <w:i/>
          <w:iCs/>
          <w:sz w:val="20"/>
          <w:szCs w:val="20"/>
        </w:rPr>
        <w:t>Indicar qué justificó la realización de la experiencia. Será especialmente relevante en este apartado además de los datos propios del análisis, información sobre sistemática general de búsqueda de la evidencia científica que lo sustentó, datos desagregados por sexo si se tienen, datos de estructura, organización, etc.).</w:t>
      </w:r>
    </w:p>
    <w:p w14:paraId="1EA88E9C" w14:textId="77777777" w:rsidR="00DC4260" w:rsidRPr="002725FB" w:rsidRDefault="00DC4260" w:rsidP="002725FB">
      <w:pPr>
        <w:spacing w:line="360" w:lineRule="auto"/>
        <w:ind w:firstLine="360"/>
        <w:jc w:val="both"/>
        <w:rPr>
          <w:rFonts w:ascii="Arial" w:hAnsi="Arial" w:cs="Arial"/>
          <w:i/>
          <w:iCs/>
          <w:sz w:val="20"/>
          <w:szCs w:val="20"/>
        </w:rPr>
      </w:pPr>
    </w:p>
    <w:p w14:paraId="14BED466" w14:textId="77777777" w:rsidR="002725FB" w:rsidRPr="002725FB" w:rsidRDefault="002725FB" w:rsidP="002725FB">
      <w:pPr>
        <w:pStyle w:val="Prrafodelista"/>
        <w:numPr>
          <w:ilvl w:val="0"/>
          <w:numId w:val="7"/>
        </w:numPr>
        <w:shd w:val="clear" w:color="auto" w:fill="B4C6E7" w:themeFill="accent5" w:themeFillTint="66"/>
        <w:autoSpaceDE w:val="0"/>
        <w:autoSpaceDN w:val="0"/>
        <w:adjustRightInd w:val="0"/>
        <w:spacing w:after="0" w:line="360" w:lineRule="auto"/>
        <w:rPr>
          <w:rFonts w:ascii="Arial" w:hAnsi="Arial" w:cs="Arial"/>
          <w:b/>
          <w:bCs/>
        </w:rPr>
      </w:pPr>
      <w:r>
        <w:rPr>
          <w:rFonts w:ascii="Arial" w:hAnsi="Arial" w:cs="Arial"/>
          <w:b/>
          <w:bCs/>
        </w:rPr>
        <w:lastRenderedPageBreak/>
        <w:t>OBJETIVOS</w:t>
      </w:r>
    </w:p>
    <w:p w14:paraId="77E70E64" w14:textId="77777777" w:rsidR="002725FB" w:rsidRDefault="002725FB" w:rsidP="002725FB">
      <w:pPr>
        <w:spacing w:line="360" w:lineRule="auto"/>
        <w:ind w:firstLine="360"/>
        <w:jc w:val="both"/>
        <w:rPr>
          <w:rFonts w:ascii="Arial" w:hAnsi="Arial" w:cs="Arial"/>
          <w:i/>
          <w:iCs/>
          <w:sz w:val="20"/>
          <w:szCs w:val="20"/>
        </w:rPr>
      </w:pPr>
      <w:r w:rsidRPr="002725FB">
        <w:rPr>
          <w:rFonts w:ascii="Arial" w:hAnsi="Arial" w:cs="Arial"/>
          <w:i/>
          <w:iCs/>
          <w:noProof/>
          <w:sz w:val="20"/>
          <w:szCs w:val="20"/>
          <w:lang w:eastAsia="es-ES"/>
        </w:rPr>
        <mc:AlternateContent>
          <mc:Choice Requires="wps">
            <w:drawing>
              <wp:anchor distT="45720" distB="45720" distL="114300" distR="114300" simplePos="0" relativeHeight="251661312" behindDoc="1" locked="0" layoutInCell="1" allowOverlap="1" wp14:anchorId="210B6090" wp14:editId="63A767B7">
                <wp:simplePos x="0" y="0"/>
                <wp:positionH relativeFrom="margin">
                  <wp:align>left</wp:align>
                </wp:positionH>
                <wp:positionV relativeFrom="paragraph">
                  <wp:posOffset>1061720</wp:posOffset>
                </wp:positionV>
                <wp:extent cx="5372100" cy="1285875"/>
                <wp:effectExtent l="0" t="0" r="19050" b="28575"/>
                <wp:wrapTight wrapText="bothSides">
                  <wp:wrapPolygon edited="0">
                    <wp:start x="0" y="0"/>
                    <wp:lineTo x="0" y="21760"/>
                    <wp:lineTo x="21600" y="21760"/>
                    <wp:lineTo x="21600" y="0"/>
                    <wp:lineTo x="0" y="0"/>
                  </wp:wrapPolygon>
                </wp:wrapTight>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85875"/>
                        </a:xfrm>
                        <a:prstGeom prst="rect">
                          <a:avLst/>
                        </a:prstGeom>
                        <a:solidFill>
                          <a:srgbClr val="FFFFFF"/>
                        </a:solidFill>
                        <a:ln w="9525">
                          <a:solidFill>
                            <a:srgbClr val="000000"/>
                          </a:solidFill>
                          <a:miter lim="800000"/>
                          <a:headEnd/>
                          <a:tailEnd/>
                        </a:ln>
                      </wps:spPr>
                      <wps:txbx>
                        <w:txbxContent>
                          <w:p w14:paraId="3F5DB36C" w14:textId="77777777" w:rsidR="002725FB" w:rsidRPr="002725FB" w:rsidRDefault="002725FB" w:rsidP="002725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B6090" id="_x0000_s1028" type="#_x0000_t202" style="position:absolute;left:0;text-align:left;margin-left:0;margin-top:83.6pt;width:423pt;height:101.2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">
                <v:textbox>
                  <w:txbxContent>
                    <w:p w14:paraId="3F5DB36C" w14:textId="77777777" w:rsidR="002725FB" w:rsidRPr="002725FB" w:rsidRDefault="002725FB" w:rsidP="002725FB">
                      <w:pPr>
                        <w:rPr>
                          <w:rFonts w:ascii="Arial" w:hAnsi="Arial" w:cs="Arial"/>
                        </w:rPr>
                      </w:pPr>
                    </w:p>
                  </w:txbxContent>
                </v:textbox>
                <w10:wrap type="tight" anchorx="margin"/>
              </v:shape>
            </w:pict>
          </mc:Fallback>
        </mc:AlternateContent>
      </w:r>
      <w:r w:rsidRPr="002725FB">
        <w:rPr>
          <w:rFonts w:ascii="Arial" w:hAnsi="Arial" w:cs="Arial"/>
          <w:i/>
          <w:iCs/>
          <w:sz w:val="20"/>
          <w:szCs w:val="20"/>
        </w:rPr>
        <w:t>En este apartado debe cumplimentar el objetivo principal y en su caso objetivos específicos de la experiencia. Deben estar claramente definidos, acordes con la experiencia que se desarrolla y ser concisos. Estos objetivos deben presentar correlación clara con los resultados e indicadores que se cumplimenten en el apartado de evaluación.</w:t>
      </w:r>
    </w:p>
    <w:p w14:paraId="761FFB26" w14:textId="77777777" w:rsidR="002725FB" w:rsidRPr="002725FB" w:rsidRDefault="002725FB" w:rsidP="002725FB">
      <w:pPr>
        <w:pStyle w:val="Prrafodelista"/>
        <w:numPr>
          <w:ilvl w:val="0"/>
          <w:numId w:val="7"/>
        </w:numPr>
        <w:shd w:val="clear" w:color="auto" w:fill="B4C6E7" w:themeFill="accent5" w:themeFillTint="66"/>
        <w:autoSpaceDE w:val="0"/>
        <w:autoSpaceDN w:val="0"/>
        <w:adjustRightInd w:val="0"/>
        <w:spacing w:after="0" w:line="360" w:lineRule="auto"/>
        <w:rPr>
          <w:rFonts w:ascii="Arial" w:hAnsi="Arial" w:cs="Arial"/>
          <w:b/>
          <w:bCs/>
        </w:rPr>
      </w:pPr>
      <w:r>
        <w:rPr>
          <w:rFonts w:ascii="Arial" w:hAnsi="Arial" w:cs="Arial"/>
          <w:b/>
          <w:bCs/>
        </w:rPr>
        <w:t>CONTEXTO Y POBLACIÓN DIANA</w:t>
      </w:r>
    </w:p>
    <w:p w14:paraId="43F2E581" w14:textId="77777777" w:rsidR="002725FB" w:rsidRDefault="002725FB" w:rsidP="002725FB">
      <w:pPr>
        <w:spacing w:line="360" w:lineRule="auto"/>
        <w:ind w:firstLine="360"/>
        <w:jc w:val="both"/>
        <w:rPr>
          <w:rFonts w:ascii="Arial" w:hAnsi="Arial" w:cs="Arial"/>
          <w:i/>
          <w:iCs/>
          <w:noProof/>
          <w:sz w:val="20"/>
          <w:szCs w:val="20"/>
        </w:rPr>
      </w:pPr>
      <w:r w:rsidRPr="002725FB">
        <w:rPr>
          <w:rFonts w:ascii="Arial" w:hAnsi="Arial" w:cs="Arial"/>
          <w:i/>
          <w:iCs/>
          <w:noProof/>
          <w:sz w:val="20"/>
          <w:szCs w:val="20"/>
          <w:lang w:eastAsia="es-ES"/>
        </w:rPr>
        <mc:AlternateContent>
          <mc:Choice Requires="wps">
            <w:drawing>
              <wp:anchor distT="45720" distB="45720" distL="114300" distR="114300" simplePos="0" relativeHeight="251663360" behindDoc="1" locked="0" layoutInCell="1" allowOverlap="1" wp14:anchorId="067B5099" wp14:editId="31CCE902">
                <wp:simplePos x="0" y="0"/>
                <wp:positionH relativeFrom="margin">
                  <wp:align>right</wp:align>
                </wp:positionH>
                <wp:positionV relativeFrom="paragraph">
                  <wp:posOffset>810260</wp:posOffset>
                </wp:positionV>
                <wp:extent cx="5372100" cy="1266825"/>
                <wp:effectExtent l="0" t="0" r="19050" b="28575"/>
                <wp:wrapTight wrapText="bothSides">
                  <wp:wrapPolygon edited="0">
                    <wp:start x="0" y="0"/>
                    <wp:lineTo x="0" y="21762"/>
                    <wp:lineTo x="21600" y="21762"/>
                    <wp:lineTo x="21600" y="0"/>
                    <wp:lineTo x="0" y="0"/>
                  </wp:wrapPolygon>
                </wp:wrapTigh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66825"/>
                        </a:xfrm>
                        <a:prstGeom prst="rect">
                          <a:avLst/>
                        </a:prstGeom>
                        <a:solidFill>
                          <a:srgbClr val="FFFFFF"/>
                        </a:solidFill>
                        <a:ln w="9525">
                          <a:solidFill>
                            <a:srgbClr val="000000"/>
                          </a:solidFill>
                          <a:miter lim="800000"/>
                          <a:headEnd/>
                          <a:tailEnd/>
                        </a:ln>
                      </wps:spPr>
                      <wps:txbx>
                        <w:txbxContent>
                          <w:p w14:paraId="3E377FBF" w14:textId="77777777" w:rsidR="002725FB" w:rsidRPr="002725FB" w:rsidRDefault="002725FB" w:rsidP="002725F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B5099" id="_x0000_s1029" type="#_x0000_t202" style="position:absolute;left:0;text-align:left;margin-left:371.8pt;margin-top:63.8pt;width:423pt;height:99.75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">
                <v:textbox>
                  <w:txbxContent>
                    <w:p w14:paraId="3E377FBF" w14:textId="77777777" w:rsidR="002725FB" w:rsidRPr="002725FB" w:rsidRDefault="002725FB" w:rsidP="002725FB">
                      <w:pPr>
                        <w:rPr>
                          <w:rFonts w:ascii="Arial" w:hAnsi="Arial" w:cs="Arial"/>
                        </w:rPr>
                      </w:pPr>
                    </w:p>
                  </w:txbxContent>
                </v:textbox>
                <w10:wrap type="tight" anchorx="margin"/>
              </v:shape>
            </w:pict>
          </mc:Fallback>
        </mc:AlternateContent>
      </w:r>
      <w:r w:rsidRPr="002725FB">
        <w:rPr>
          <w:rFonts w:ascii="Arial" w:hAnsi="Arial" w:cs="Arial"/>
          <w:i/>
          <w:iCs/>
          <w:sz w:val="20"/>
          <w:szCs w:val="20"/>
        </w:rPr>
        <w:t>Se explicitará el ámbito específico al que se refiere y se dirige la experiencia y su alcance (territorial, sectorial, asistencial, etc.), así como la población diana (población general, profesionales, servicios sanitarios, etc.) objeto de la experiencia.</w:t>
      </w:r>
      <w:r w:rsidRPr="002725FB">
        <w:rPr>
          <w:rFonts w:ascii="Arial" w:hAnsi="Arial" w:cs="Arial"/>
          <w:i/>
          <w:iCs/>
          <w:noProof/>
          <w:sz w:val="20"/>
          <w:szCs w:val="20"/>
        </w:rPr>
        <w:t xml:space="preserve"> </w:t>
      </w:r>
    </w:p>
    <w:p w14:paraId="585B53B6" w14:textId="77777777" w:rsidR="002725FB" w:rsidRDefault="002725FB" w:rsidP="002725FB">
      <w:pPr>
        <w:spacing w:line="360" w:lineRule="auto"/>
        <w:ind w:firstLine="360"/>
        <w:jc w:val="both"/>
        <w:rPr>
          <w:rFonts w:ascii="Arial" w:hAnsi="Arial" w:cs="Arial"/>
          <w:i/>
          <w:iCs/>
          <w:noProof/>
          <w:sz w:val="20"/>
          <w:szCs w:val="20"/>
        </w:rPr>
      </w:pPr>
    </w:p>
    <w:p w14:paraId="42A762C1" w14:textId="77777777" w:rsidR="002725FB" w:rsidRPr="002725FB" w:rsidRDefault="002725FB" w:rsidP="002725FB">
      <w:pPr>
        <w:pStyle w:val="Prrafodelista"/>
        <w:numPr>
          <w:ilvl w:val="0"/>
          <w:numId w:val="7"/>
        </w:numPr>
        <w:shd w:val="clear" w:color="auto" w:fill="B4C6E7" w:themeFill="accent5" w:themeFillTint="66"/>
        <w:autoSpaceDE w:val="0"/>
        <w:autoSpaceDN w:val="0"/>
        <w:adjustRightInd w:val="0"/>
        <w:spacing w:after="0" w:line="360" w:lineRule="auto"/>
        <w:rPr>
          <w:rFonts w:ascii="Arial" w:hAnsi="Arial" w:cs="Arial"/>
          <w:b/>
          <w:bCs/>
        </w:rPr>
      </w:pPr>
      <w:r>
        <w:rPr>
          <w:rFonts w:ascii="Arial" w:hAnsi="Arial" w:cs="Arial"/>
          <w:b/>
          <w:bCs/>
        </w:rPr>
        <w:t>METODOLOGÍA</w:t>
      </w:r>
    </w:p>
    <w:p w14:paraId="2A8466B3" w14:textId="40DC1D74" w:rsidR="002725FB" w:rsidRPr="0047280D" w:rsidRDefault="00DC4260" w:rsidP="002725FB">
      <w:pPr>
        <w:spacing w:line="360" w:lineRule="auto"/>
        <w:ind w:firstLine="360"/>
        <w:jc w:val="both"/>
        <w:rPr>
          <w:rFonts w:ascii="Arial" w:hAnsi="Arial" w:cs="Arial"/>
          <w:i/>
          <w:iCs/>
          <w:noProof/>
          <w:sz w:val="20"/>
          <w:szCs w:val="20"/>
        </w:rPr>
      </w:pPr>
      <w:r w:rsidRPr="002725FB">
        <w:rPr>
          <w:rFonts w:ascii="Arial" w:hAnsi="Arial" w:cs="Arial"/>
          <w:i/>
          <w:iCs/>
          <w:noProof/>
          <w:sz w:val="20"/>
          <w:szCs w:val="20"/>
          <w:lang w:eastAsia="es-ES"/>
        </w:rPr>
        <mc:AlternateContent>
          <mc:Choice Requires="wps">
            <w:drawing>
              <wp:anchor distT="45720" distB="45720" distL="114300" distR="114300" simplePos="0" relativeHeight="251665408" behindDoc="1" locked="0" layoutInCell="1" allowOverlap="1" wp14:anchorId="14941DEC" wp14:editId="5762B338">
                <wp:simplePos x="0" y="0"/>
                <wp:positionH relativeFrom="margin">
                  <wp:align>left</wp:align>
                </wp:positionH>
                <wp:positionV relativeFrom="paragraph">
                  <wp:posOffset>1384935</wp:posOffset>
                </wp:positionV>
                <wp:extent cx="5372100" cy="1085850"/>
                <wp:effectExtent l="0" t="0" r="19050" b="19050"/>
                <wp:wrapTight wrapText="bothSides">
                  <wp:wrapPolygon edited="0">
                    <wp:start x="0" y="0"/>
                    <wp:lineTo x="0" y="21600"/>
                    <wp:lineTo x="21600" y="21600"/>
                    <wp:lineTo x="21600" y="0"/>
                    <wp:lineTo x="0" y="0"/>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85850"/>
                        </a:xfrm>
                        <a:prstGeom prst="rect">
                          <a:avLst/>
                        </a:prstGeom>
                        <a:solidFill>
                          <a:srgbClr val="FFFFFF"/>
                        </a:solidFill>
                        <a:ln w="9525">
                          <a:solidFill>
                            <a:srgbClr val="000000"/>
                          </a:solidFill>
                          <a:miter lim="800000"/>
                          <a:headEnd/>
                          <a:tailEnd/>
                        </a:ln>
                      </wps:spPr>
                      <wps:txbx>
                        <w:txbxContent>
                          <w:p w14:paraId="3615DBDD" w14:textId="77777777" w:rsidR="0047280D" w:rsidRPr="002725FB" w:rsidRDefault="0047280D" w:rsidP="0047280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41DEC" id="Cuadro de texto 3" o:spid="_x0000_s1030" type="#_x0000_t202" style="position:absolute;left:0;text-align:left;margin-left:0;margin-top:109.05pt;width:423pt;height:85.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">
                <v:textbox>
                  <w:txbxContent>
                    <w:p w14:paraId="3615DBDD" w14:textId="77777777" w:rsidR="0047280D" w:rsidRPr="002725FB" w:rsidRDefault="0047280D" w:rsidP="0047280D">
                      <w:pPr>
                        <w:rPr>
                          <w:rFonts w:ascii="Arial" w:hAnsi="Arial" w:cs="Arial"/>
                        </w:rPr>
                      </w:pPr>
                    </w:p>
                  </w:txbxContent>
                </v:textbox>
                <w10:wrap type="tight" anchorx="margin"/>
              </v:shape>
            </w:pict>
          </mc:Fallback>
        </mc:AlternateContent>
      </w:r>
      <w:r w:rsidR="0047280D" w:rsidRPr="0047280D">
        <w:rPr>
          <w:rFonts w:ascii="Arial" w:hAnsi="Arial" w:cs="Arial"/>
          <w:i/>
          <w:iCs/>
          <w:sz w:val="20"/>
          <w:szCs w:val="20"/>
        </w:rPr>
        <w:t xml:space="preserve">En este apartado se valorará especialmente la claridad con que se expone y la sistemática de </w:t>
      </w:r>
      <w:proofErr w:type="gramStart"/>
      <w:r w:rsidR="0047280D" w:rsidRPr="0047280D">
        <w:rPr>
          <w:rFonts w:ascii="Arial" w:hAnsi="Arial" w:cs="Arial"/>
          <w:i/>
          <w:iCs/>
          <w:sz w:val="20"/>
          <w:szCs w:val="20"/>
        </w:rPr>
        <w:t>la misma</w:t>
      </w:r>
      <w:proofErr w:type="gramEnd"/>
      <w:r w:rsidR="0047280D" w:rsidRPr="0047280D">
        <w:rPr>
          <w:rFonts w:ascii="Arial" w:hAnsi="Arial" w:cs="Arial"/>
          <w:i/>
          <w:iCs/>
          <w:sz w:val="20"/>
          <w:szCs w:val="20"/>
        </w:rPr>
        <w:t xml:space="preserve">, así como el hecho de aportar y poner a disposición -cuando proceda- los instrumentos o herramientas utilizados para llevar a cabo la experiencia a la que se refiere. Si la metodología y/o instrumentos utilizados se encuentran disponibles en alguna página Web </w:t>
      </w:r>
      <w:r>
        <w:rPr>
          <w:rFonts w:ascii="Arial" w:hAnsi="Arial" w:cs="Arial"/>
          <w:i/>
          <w:iCs/>
          <w:sz w:val="20"/>
          <w:szCs w:val="20"/>
        </w:rPr>
        <w:t>i</w:t>
      </w:r>
      <w:r w:rsidR="0047280D" w:rsidRPr="0047280D">
        <w:rPr>
          <w:rFonts w:ascii="Arial" w:hAnsi="Arial" w:cs="Arial"/>
          <w:i/>
          <w:iCs/>
          <w:sz w:val="20"/>
          <w:szCs w:val="20"/>
        </w:rPr>
        <w:t>nstitucional (nacional o internacional) será preciso referenciarla en este apartado, aunque luego figure en la bibliografía.</w:t>
      </w:r>
      <w:r w:rsidR="0047280D" w:rsidRPr="0047280D">
        <w:rPr>
          <w:rFonts w:ascii="Arial" w:hAnsi="Arial" w:cs="Arial"/>
          <w:i/>
          <w:iCs/>
          <w:noProof/>
          <w:sz w:val="20"/>
          <w:szCs w:val="20"/>
        </w:rPr>
        <w:t xml:space="preserve"> </w:t>
      </w:r>
    </w:p>
    <w:p w14:paraId="1268419D" w14:textId="77777777" w:rsidR="0047280D" w:rsidRPr="002725FB" w:rsidRDefault="0047280D" w:rsidP="0047280D">
      <w:pPr>
        <w:pStyle w:val="Prrafodelista"/>
        <w:numPr>
          <w:ilvl w:val="0"/>
          <w:numId w:val="7"/>
        </w:numPr>
        <w:shd w:val="clear" w:color="auto" w:fill="B4C6E7" w:themeFill="accent5" w:themeFillTint="66"/>
        <w:autoSpaceDE w:val="0"/>
        <w:autoSpaceDN w:val="0"/>
        <w:adjustRightInd w:val="0"/>
        <w:spacing w:after="0" w:line="360" w:lineRule="auto"/>
        <w:rPr>
          <w:rFonts w:ascii="Arial" w:hAnsi="Arial" w:cs="Arial"/>
          <w:b/>
          <w:bCs/>
        </w:rPr>
      </w:pPr>
      <w:r>
        <w:rPr>
          <w:rFonts w:ascii="Arial" w:hAnsi="Arial" w:cs="Arial"/>
          <w:b/>
          <w:bCs/>
        </w:rPr>
        <w:lastRenderedPageBreak/>
        <w:t>EVALUACIÓN</w:t>
      </w:r>
    </w:p>
    <w:p w14:paraId="44A9ED9D" w14:textId="77777777" w:rsidR="0047280D" w:rsidRPr="0047280D" w:rsidRDefault="0047280D" w:rsidP="0047280D">
      <w:pPr>
        <w:autoSpaceDE w:val="0"/>
        <w:autoSpaceDN w:val="0"/>
        <w:adjustRightInd w:val="0"/>
        <w:spacing w:after="0" w:line="240" w:lineRule="auto"/>
        <w:rPr>
          <w:rFonts w:ascii="Symbol" w:hAnsi="Symbol" w:cs="Symbol"/>
          <w:color w:val="000000"/>
          <w:sz w:val="24"/>
          <w:szCs w:val="24"/>
        </w:rPr>
      </w:pPr>
    </w:p>
    <w:p w14:paraId="460D881C" w14:textId="77777777" w:rsidR="0047280D" w:rsidRPr="0047280D" w:rsidRDefault="0047280D" w:rsidP="0047280D">
      <w:pPr>
        <w:numPr>
          <w:ilvl w:val="1"/>
          <w:numId w:val="9"/>
        </w:numPr>
        <w:autoSpaceDE w:val="0"/>
        <w:autoSpaceDN w:val="0"/>
        <w:adjustRightInd w:val="0"/>
        <w:spacing w:after="0" w:line="240" w:lineRule="auto"/>
        <w:rPr>
          <w:rFonts w:ascii="Arial" w:hAnsi="Arial" w:cs="Arial"/>
          <w:color w:val="000000"/>
          <w:szCs w:val="23"/>
        </w:rPr>
      </w:pPr>
      <w:r w:rsidRPr="0047280D">
        <w:rPr>
          <w:rFonts w:ascii="Arial" w:hAnsi="Arial" w:cs="Arial"/>
          <w:color w:val="000000"/>
          <w:szCs w:val="23"/>
        </w:rPr>
        <w:t xml:space="preserve">• INDICADORES. </w:t>
      </w:r>
    </w:p>
    <w:p w14:paraId="102B7F7A" w14:textId="77777777" w:rsidR="0047280D" w:rsidRPr="0047280D" w:rsidRDefault="0047280D" w:rsidP="0047280D">
      <w:pPr>
        <w:numPr>
          <w:ilvl w:val="1"/>
          <w:numId w:val="9"/>
        </w:numPr>
        <w:autoSpaceDE w:val="0"/>
        <w:autoSpaceDN w:val="0"/>
        <w:adjustRightInd w:val="0"/>
        <w:spacing w:after="0" w:line="240" w:lineRule="auto"/>
        <w:rPr>
          <w:rFonts w:ascii="Symbol" w:hAnsi="Symbol" w:cs="Symbol"/>
          <w:color w:val="000000"/>
          <w:sz w:val="23"/>
          <w:szCs w:val="23"/>
        </w:rPr>
      </w:pPr>
    </w:p>
    <w:p w14:paraId="6FC634F9" w14:textId="77777777" w:rsidR="0047280D" w:rsidRDefault="0047280D" w:rsidP="0047280D">
      <w:pPr>
        <w:spacing w:line="360" w:lineRule="auto"/>
        <w:ind w:firstLine="360"/>
        <w:jc w:val="both"/>
        <w:rPr>
          <w:rFonts w:ascii="Arial" w:hAnsi="Arial" w:cs="Arial"/>
          <w:b/>
        </w:rPr>
      </w:pPr>
      <w:r w:rsidRPr="002725FB">
        <w:rPr>
          <w:rFonts w:ascii="Arial" w:hAnsi="Arial" w:cs="Arial"/>
          <w:i/>
          <w:iCs/>
          <w:noProof/>
          <w:sz w:val="20"/>
          <w:szCs w:val="20"/>
          <w:lang w:eastAsia="es-ES"/>
        </w:rPr>
        <mc:AlternateContent>
          <mc:Choice Requires="wps">
            <w:drawing>
              <wp:anchor distT="45720" distB="45720" distL="114300" distR="114300" simplePos="0" relativeHeight="251667456" behindDoc="1" locked="0" layoutInCell="1" allowOverlap="1" wp14:anchorId="44266B62" wp14:editId="2FAF6095">
                <wp:simplePos x="0" y="0"/>
                <wp:positionH relativeFrom="margin">
                  <wp:align>left</wp:align>
                </wp:positionH>
                <wp:positionV relativeFrom="paragraph">
                  <wp:posOffset>966470</wp:posOffset>
                </wp:positionV>
                <wp:extent cx="5372100" cy="1219200"/>
                <wp:effectExtent l="0" t="0" r="19050" b="19050"/>
                <wp:wrapTight wrapText="bothSides">
                  <wp:wrapPolygon edited="0">
                    <wp:start x="0" y="0"/>
                    <wp:lineTo x="0" y="21600"/>
                    <wp:lineTo x="21600" y="21600"/>
                    <wp:lineTo x="21600"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19200"/>
                        </a:xfrm>
                        <a:prstGeom prst="rect">
                          <a:avLst/>
                        </a:prstGeom>
                        <a:solidFill>
                          <a:srgbClr val="FFFFFF"/>
                        </a:solidFill>
                        <a:ln w="9525">
                          <a:solidFill>
                            <a:srgbClr val="000000"/>
                          </a:solidFill>
                          <a:miter lim="800000"/>
                          <a:headEnd/>
                          <a:tailEnd/>
                        </a:ln>
                      </wps:spPr>
                      <wps:txbx>
                        <w:txbxContent>
                          <w:p w14:paraId="486D5656" w14:textId="77777777" w:rsidR="0047280D" w:rsidRPr="002725FB" w:rsidRDefault="0047280D" w:rsidP="0047280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66B62" id="Cuadro de texto 4" o:spid="_x0000_s1031" type="#_x0000_t202" style="position:absolute;left:0;text-align:left;margin-left:0;margin-top:76.1pt;width:423pt;height:96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">
                <v:textbox>
                  <w:txbxContent>
                    <w:p w14:paraId="486D5656" w14:textId="77777777" w:rsidR="0047280D" w:rsidRPr="002725FB" w:rsidRDefault="0047280D" w:rsidP="0047280D">
                      <w:pPr>
                        <w:rPr>
                          <w:rFonts w:ascii="Arial" w:hAnsi="Arial" w:cs="Arial"/>
                        </w:rPr>
                      </w:pPr>
                    </w:p>
                  </w:txbxContent>
                </v:textbox>
                <w10:wrap type="tight" anchorx="margin"/>
              </v:shape>
            </w:pict>
          </mc:Fallback>
        </mc:AlternateContent>
      </w:r>
      <w:r w:rsidRPr="0047280D">
        <w:rPr>
          <w:rFonts w:ascii="Arial" w:hAnsi="Arial" w:cs="Arial"/>
          <w:i/>
          <w:iCs/>
          <w:color w:val="000000"/>
          <w:sz w:val="20"/>
          <w:szCs w:val="20"/>
        </w:rPr>
        <w:t>Se pondrá especial atención en indicar explícitamente y de forma clara cuales han sido los indicadores empleados para la evaluación de la experiencia que se presenta, concretando fuentes utilizadas para su obtención, fórmula cuando proceda, etc. En caso de evaluación cualitativa, indicar agentes/actores, ejes de análisis, etc.</w:t>
      </w:r>
    </w:p>
    <w:p w14:paraId="21EB2381" w14:textId="77777777" w:rsidR="0047280D" w:rsidRPr="0047280D" w:rsidRDefault="0047280D" w:rsidP="0047280D">
      <w:pPr>
        <w:numPr>
          <w:ilvl w:val="1"/>
          <w:numId w:val="10"/>
        </w:numPr>
        <w:autoSpaceDE w:val="0"/>
        <w:autoSpaceDN w:val="0"/>
        <w:adjustRightInd w:val="0"/>
        <w:spacing w:after="0" w:line="240" w:lineRule="auto"/>
        <w:rPr>
          <w:rFonts w:ascii="Arial" w:hAnsi="Arial" w:cs="Arial"/>
          <w:color w:val="000000"/>
          <w:szCs w:val="23"/>
        </w:rPr>
      </w:pPr>
      <w:r w:rsidRPr="0047280D">
        <w:rPr>
          <w:rFonts w:ascii="Arial" w:hAnsi="Arial" w:cs="Arial"/>
          <w:color w:val="000000"/>
          <w:szCs w:val="23"/>
        </w:rPr>
        <w:t xml:space="preserve">• RESULTADOS. </w:t>
      </w:r>
    </w:p>
    <w:p w14:paraId="54BDC6D5" w14:textId="77777777" w:rsidR="0047280D" w:rsidRPr="0047280D" w:rsidRDefault="0047280D" w:rsidP="0047280D">
      <w:pPr>
        <w:numPr>
          <w:ilvl w:val="1"/>
          <w:numId w:val="10"/>
        </w:numPr>
        <w:autoSpaceDE w:val="0"/>
        <w:autoSpaceDN w:val="0"/>
        <w:adjustRightInd w:val="0"/>
        <w:spacing w:after="0" w:line="240" w:lineRule="auto"/>
        <w:rPr>
          <w:rFonts w:ascii="Symbol" w:hAnsi="Symbol" w:cs="Symbol"/>
          <w:color w:val="000000"/>
          <w:sz w:val="23"/>
          <w:szCs w:val="23"/>
        </w:rPr>
      </w:pPr>
    </w:p>
    <w:p w14:paraId="0F81B159" w14:textId="00CC0C8B" w:rsidR="0047280D" w:rsidRDefault="00DC4260" w:rsidP="0047280D">
      <w:pPr>
        <w:spacing w:line="360" w:lineRule="auto"/>
        <w:ind w:firstLine="360"/>
        <w:jc w:val="both"/>
        <w:rPr>
          <w:rFonts w:ascii="Arial" w:hAnsi="Arial" w:cs="Arial"/>
          <w:i/>
          <w:iCs/>
          <w:color w:val="000000"/>
          <w:sz w:val="20"/>
          <w:szCs w:val="20"/>
        </w:rPr>
      </w:pPr>
      <w:r w:rsidRPr="002725FB">
        <w:rPr>
          <w:rFonts w:ascii="Arial" w:hAnsi="Arial" w:cs="Arial"/>
          <w:i/>
          <w:iCs/>
          <w:noProof/>
          <w:sz w:val="20"/>
          <w:szCs w:val="20"/>
          <w:lang w:eastAsia="es-ES"/>
        </w:rPr>
        <mc:AlternateContent>
          <mc:Choice Requires="wps">
            <w:drawing>
              <wp:anchor distT="45720" distB="45720" distL="114300" distR="114300" simplePos="0" relativeHeight="251669504" behindDoc="1" locked="0" layoutInCell="1" allowOverlap="1" wp14:anchorId="3D52F798" wp14:editId="2F09F38F">
                <wp:simplePos x="0" y="0"/>
                <wp:positionH relativeFrom="margin">
                  <wp:align>left</wp:align>
                </wp:positionH>
                <wp:positionV relativeFrom="paragraph">
                  <wp:posOffset>519430</wp:posOffset>
                </wp:positionV>
                <wp:extent cx="5372100" cy="1314450"/>
                <wp:effectExtent l="0" t="0" r="19050" b="19050"/>
                <wp:wrapTight wrapText="bothSides">
                  <wp:wrapPolygon edited="0">
                    <wp:start x="0" y="0"/>
                    <wp:lineTo x="0" y="21600"/>
                    <wp:lineTo x="21600" y="21600"/>
                    <wp:lineTo x="21600" y="0"/>
                    <wp:lineTo x="0" y="0"/>
                  </wp:wrapPolygon>
                </wp:wrapTight>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14450"/>
                        </a:xfrm>
                        <a:prstGeom prst="rect">
                          <a:avLst/>
                        </a:prstGeom>
                        <a:solidFill>
                          <a:srgbClr val="FFFFFF"/>
                        </a:solidFill>
                        <a:ln w="9525">
                          <a:solidFill>
                            <a:srgbClr val="000000"/>
                          </a:solidFill>
                          <a:miter lim="800000"/>
                          <a:headEnd/>
                          <a:tailEnd/>
                        </a:ln>
                      </wps:spPr>
                      <wps:txbx>
                        <w:txbxContent>
                          <w:p w14:paraId="072716C9" w14:textId="77777777" w:rsidR="0047280D" w:rsidRPr="002725FB" w:rsidRDefault="0047280D" w:rsidP="0047280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2F798" id="Cuadro de texto 5" o:spid="_x0000_s1032" type="#_x0000_t202" style="position:absolute;left:0;text-align:left;margin-left:0;margin-top:40.9pt;width:423pt;height:103.5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">
                <v:textbox>
                  <w:txbxContent>
                    <w:p w14:paraId="072716C9" w14:textId="77777777" w:rsidR="0047280D" w:rsidRPr="002725FB" w:rsidRDefault="0047280D" w:rsidP="0047280D">
                      <w:pPr>
                        <w:rPr>
                          <w:rFonts w:ascii="Arial" w:hAnsi="Arial" w:cs="Arial"/>
                        </w:rPr>
                      </w:pPr>
                    </w:p>
                  </w:txbxContent>
                </v:textbox>
                <w10:wrap type="tight" anchorx="margin"/>
              </v:shape>
            </w:pict>
          </mc:Fallback>
        </mc:AlternateContent>
      </w:r>
      <w:r w:rsidR="0047280D" w:rsidRPr="0047280D">
        <w:rPr>
          <w:rFonts w:ascii="Arial" w:hAnsi="Arial" w:cs="Arial"/>
          <w:i/>
          <w:iCs/>
          <w:color w:val="000000"/>
          <w:sz w:val="20"/>
          <w:szCs w:val="20"/>
        </w:rPr>
        <w:t>Además de los datos correspondientes se aportarán gráficos o tablas que faciliten su visualización e interpretación.</w:t>
      </w:r>
    </w:p>
    <w:p w14:paraId="7C6DA69F" w14:textId="6ED8734C" w:rsidR="0047280D" w:rsidRPr="002725FB" w:rsidRDefault="0047280D" w:rsidP="0047280D">
      <w:pPr>
        <w:pStyle w:val="Prrafodelista"/>
        <w:numPr>
          <w:ilvl w:val="0"/>
          <w:numId w:val="7"/>
        </w:numPr>
        <w:shd w:val="clear" w:color="auto" w:fill="B4C6E7" w:themeFill="accent5" w:themeFillTint="66"/>
        <w:autoSpaceDE w:val="0"/>
        <w:autoSpaceDN w:val="0"/>
        <w:adjustRightInd w:val="0"/>
        <w:spacing w:after="0" w:line="360" w:lineRule="auto"/>
        <w:rPr>
          <w:rFonts w:ascii="Arial" w:hAnsi="Arial" w:cs="Arial"/>
          <w:b/>
          <w:bCs/>
        </w:rPr>
      </w:pPr>
      <w:r>
        <w:rPr>
          <w:rFonts w:ascii="Arial" w:hAnsi="Arial" w:cs="Arial"/>
          <w:b/>
          <w:bCs/>
        </w:rPr>
        <w:t>CONCLUSIONES, RECOMENDACIONES Y LECCIONES APRENDIDAS</w:t>
      </w:r>
    </w:p>
    <w:p w14:paraId="159E1F32" w14:textId="77777777" w:rsidR="0047280D" w:rsidRDefault="0047280D" w:rsidP="002725FB">
      <w:pPr>
        <w:spacing w:line="360" w:lineRule="auto"/>
        <w:ind w:firstLine="360"/>
        <w:jc w:val="both"/>
        <w:rPr>
          <w:rFonts w:ascii="Arial" w:hAnsi="Arial" w:cs="Arial"/>
          <w:i/>
          <w:iCs/>
          <w:sz w:val="20"/>
          <w:szCs w:val="20"/>
        </w:rPr>
      </w:pPr>
    </w:p>
    <w:p w14:paraId="6E1F7756" w14:textId="77777777" w:rsidR="002725FB" w:rsidRDefault="0047280D" w:rsidP="002725FB">
      <w:pPr>
        <w:spacing w:line="360" w:lineRule="auto"/>
        <w:ind w:firstLine="360"/>
        <w:jc w:val="both"/>
        <w:rPr>
          <w:rFonts w:ascii="Arial" w:hAnsi="Arial" w:cs="Arial"/>
          <w:i/>
          <w:iCs/>
          <w:sz w:val="20"/>
          <w:szCs w:val="20"/>
        </w:rPr>
      </w:pPr>
      <w:r w:rsidRPr="002725FB">
        <w:rPr>
          <w:rFonts w:ascii="Arial" w:hAnsi="Arial" w:cs="Arial"/>
          <w:i/>
          <w:iCs/>
          <w:noProof/>
          <w:sz w:val="20"/>
          <w:szCs w:val="20"/>
          <w:lang w:eastAsia="es-ES"/>
        </w:rPr>
        <mc:AlternateContent>
          <mc:Choice Requires="wps">
            <w:drawing>
              <wp:anchor distT="45720" distB="45720" distL="114300" distR="114300" simplePos="0" relativeHeight="251671552" behindDoc="1" locked="0" layoutInCell="1" allowOverlap="1" wp14:anchorId="725C867C" wp14:editId="4F34EDB5">
                <wp:simplePos x="0" y="0"/>
                <wp:positionH relativeFrom="margin">
                  <wp:posOffset>0</wp:posOffset>
                </wp:positionH>
                <wp:positionV relativeFrom="paragraph">
                  <wp:posOffset>1091565</wp:posOffset>
                </wp:positionV>
                <wp:extent cx="5372100" cy="971550"/>
                <wp:effectExtent l="0" t="0" r="19050" b="19050"/>
                <wp:wrapTight wrapText="bothSides">
                  <wp:wrapPolygon edited="0">
                    <wp:start x="0" y="0"/>
                    <wp:lineTo x="0" y="21600"/>
                    <wp:lineTo x="21600" y="21600"/>
                    <wp:lineTo x="21600" y="0"/>
                    <wp:lineTo x="0" y="0"/>
                  </wp:wrapPolygon>
                </wp:wrapTight>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71550"/>
                        </a:xfrm>
                        <a:prstGeom prst="rect">
                          <a:avLst/>
                        </a:prstGeom>
                        <a:solidFill>
                          <a:srgbClr val="FFFFFF"/>
                        </a:solidFill>
                        <a:ln w="9525">
                          <a:solidFill>
                            <a:srgbClr val="000000"/>
                          </a:solidFill>
                          <a:miter lim="800000"/>
                          <a:headEnd/>
                          <a:tailEnd/>
                        </a:ln>
                      </wps:spPr>
                      <wps:txbx>
                        <w:txbxContent>
                          <w:p w14:paraId="38582358" w14:textId="77777777" w:rsidR="0047280D" w:rsidRPr="002725FB" w:rsidRDefault="0047280D" w:rsidP="0047280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C867C" id="Cuadro de texto 6" o:spid="_x0000_s1033" type="#_x0000_t202" style="position:absolute;left:0;text-align:left;margin-left:0;margin-top:85.95pt;width:423pt;height:76.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">
                <v:textbox>
                  <w:txbxContent>
                    <w:p w14:paraId="38582358" w14:textId="77777777" w:rsidR="0047280D" w:rsidRPr="002725FB" w:rsidRDefault="0047280D" w:rsidP="0047280D">
                      <w:pPr>
                        <w:rPr>
                          <w:rFonts w:ascii="Arial" w:hAnsi="Arial" w:cs="Arial"/>
                        </w:rPr>
                      </w:pPr>
                    </w:p>
                  </w:txbxContent>
                </v:textbox>
                <w10:wrap type="tight" anchorx="margin"/>
              </v:shape>
            </w:pict>
          </mc:Fallback>
        </mc:AlternateContent>
      </w:r>
      <w:r w:rsidRPr="0047280D">
        <w:rPr>
          <w:rFonts w:ascii="Arial" w:hAnsi="Arial" w:cs="Arial"/>
          <w:i/>
          <w:iCs/>
          <w:sz w:val="20"/>
          <w:szCs w:val="20"/>
        </w:rPr>
        <w:t>En aquellos casos en que los resultados obtenidos en la evaluación hayan permitido establecerlas. Estas podrán emitirse tanto en caso de resultados positivos obtenidos, como en caso de resultados no esperados y/o resultados negativos, que hayan implicado el establecimiento y articulación de medidas correctoras para mejorar la calidad de la intervención realizada.</w:t>
      </w:r>
    </w:p>
    <w:p w14:paraId="48320498" w14:textId="77777777" w:rsidR="0047280D" w:rsidRPr="0047280D" w:rsidRDefault="0047280D" w:rsidP="002725FB">
      <w:pPr>
        <w:spacing w:line="360" w:lineRule="auto"/>
        <w:ind w:firstLine="360"/>
        <w:jc w:val="both"/>
        <w:rPr>
          <w:rFonts w:ascii="Arial" w:hAnsi="Arial" w:cs="Arial"/>
          <w:b/>
        </w:rPr>
      </w:pPr>
    </w:p>
    <w:sectPr w:rsidR="0047280D" w:rsidRPr="0047280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912E" w14:textId="77777777" w:rsidR="00C678A6" w:rsidRDefault="00C678A6" w:rsidP="00C678A6">
      <w:pPr>
        <w:spacing w:after="0" w:line="240" w:lineRule="auto"/>
      </w:pPr>
      <w:r>
        <w:separator/>
      </w:r>
    </w:p>
  </w:endnote>
  <w:endnote w:type="continuationSeparator" w:id="0">
    <w:p w14:paraId="36C6F733" w14:textId="77777777" w:rsidR="00C678A6" w:rsidRDefault="00C678A6" w:rsidP="00C6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612253"/>
      <w:docPartObj>
        <w:docPartGallery w:val="Page Numbers (Bottom of Page)"/>
        <w:docPartUnique/>
      </w:docPartObj>
    </w:sdtPr>
    <w:sdtEndPr/>
    <w:sdtContent>
      <w:p w14:paraId="2868213C" w14:textId="77777777" w:rsidR="002725FB" w:rsidRDefault="002725FB">
        <w:pPr>
          <w:pStyle w:val="Piedepgina"/>
          <w:jc w:val="right"/>
        </w:pPr>
        <w:r>
          <w:fldChar w:fldCharType="begin"/>
        </w:r>
        <w:r>
          <w:instrText>PAGE   \* MERGEFORMAT</w:instrText>
        </w:r>
        <w:r>
          <w:fldChar w:fldCharType="separate"/>
        </w:r>
        <w:r w:rsidR="000508CD">
          <w:rPr>
            <w:noProof/>
          </w:rPr>
          <w:t>1</w:t>
        </w:r>
        <w:r>
          <w:fldChar w:fldCharType="end"/>
        </w:r>
      </w:p>
    </w:sdtContent>
  </w:sdt>
  <w:p w14:paraId="3DCFD4C9" w14:textId="77777777" w:rsidR="002725FB" w:rsidRDefault="002725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9361" w14:textId="77777777" w:rsidR="00C678A6" w:rsidRDefault="00C678A6" w:rsidP="00C678A6">
      <w:pPr>
        <w:spacing w:after="0" w:line="240" w:lineRule="auto"/>
      </w:pPr>
      <w:r>
        <w:separator/>
      </w:r>
    </w:p>
  </w:footnote>
  <w:footnote w:type="continuationSeparator" w:id="0">
    <w:p w14:paraId="2582EF85" w14:textId="77777777" w:rsidR="00C678A6" w:rsidRDefault="00C678A6" w:rsidP="00C678A6">
      <w:pPr>
        <w:spacing w:after="0" w:line="240" w:lineRule="auto"/>
      </w:pPr>
      <w:r>
        <w:continuationSeparator/>
      </w:r>
    </w:p>
  </w:footnote>
  <w:footnote w:id="1">
    <w:p w14:paraId="09FF7A35" w14:textId="77777777" w:rsidR="00845656" w:rsidRDefault="00845656" w:rsidP="00845656">
      <w:pPr>
        <w:pStyle w:val="Default"/>
      </w:pPr>
      <w:r>
        <w:rPr>
          <w:rStyle w:val="Refdenotaalpie"/>
        </w:rPr>
        <w:footnoteRef/>
      </w:r>
      <w:r>
        <w:t xml:space="preserve">  </w:t>
      </w:r>
      <w:r>
        <w:rPr>
          <w:sz w:val="16"/>
          <w:szCs w:val="16"/>
        </w:rPr>
        <w:t xml:space="preserve">Aquella persona de contacto que hará de interlocutora con la Dirección General de Salud Pública y proporcionará más información técnica acerca de la intervención/experiencia presentada como candidatura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A50B" w14:textId="18AA20B7" w:rsidR="00C678A6" w:rsidRDefault="00DC4260">
    <w:pPr>
      <w:pStyle w:val="Encabezado"/>
    </w:pPr>
    <w:r>
      <w:rPr>
        <w:noProof/>
      </w:rPr>
      <w:drawing>
        <wp:anchor distT="0" distB="0" distL="114300" distR="114300" simplePos="0" relativeHeight="251666432" behindDoc="1" locked="0" layoutInCell="1" allowOverlap="1" wp14:anchorId="564D5B30" wp14:editId="6775ECCF">
          <wp:simplePos x="0" y="0"/>
          <wp:positionH relativeFrom="margin">
            <wp:posOffset>2606040</wp:posOffset>
          </wp:positionH>
          <wp:positionV relativeFrom="paragraph">
            <wp:posOffset>-49530</wp:posOffset>
          </wp:positionV>
          <wp:extent cx="767715" cy="933450"/>
          <wp:effectExtent l="0" t="0" r="0" b="0"/>
          <wp:wrapTight wrapText="bothSides">
            <wp:wrapPolygon edited="0">
              <wp:start x="10720" y="1322"/>
              <wp:lineTo x="5360" y="2645"/>
              <wp:lineTo x="2144" y="5290"/>
              <wp:lineTo x="2680" y="17192"/>
              <wp:lineTo x="4824" y="19837"/>
              <wp:lineTo x="16615" y="19837"/>
              <wp:lineTo x="18759" y="17192"/>
              <wp:lineTo x="17151" y="16310"/>
              <wp:lineTo x="19295" y="14106"/>
              <wp:lineTo x="18759" y="2645"/>
              <wp:lineTo x="16079" y="1322"/>
              <wp:lineTo x="10720" y="1322"/>
            </wp:wrapPolygon>
          </wp:wrapTight>
          <wp:docPr id="1411309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8480" behindDoc="1" locked="0" layoutInCell="0" allowOverlap="1" wp14:anchorId="17D8A5C6" wp14:editId="68A44717">
          <wp:simplePos x="0" y="0"/>
          <wp:positionH relativeFrom="margin">
            <wp:posOffset>-42545</wp:posOffset>
          </wp:positionH>
          <wp:positionV relativeFrom="paragraph">
            <wp:posOffset>45720</wp:posOffset>
          </wp:positionV>
          <wp:extent cx="866775" cy="802640"/>
          <wp:effectExtent l="0" t="0" r="9525" b="0"/>
          <wp:wrapSquare wrapText="bothSides"/>
          <wp:docPr id="30251737" name="Imagen 30251737"/>
          <wp:cNvGraphicFramePr/>
          <a:graphic xmlns:a="http://schemas.openxmlformats.org/drawingml/2006/main">
            <a:graphicData uri="http://schemas.openxmlformats.org/drawingml/2006/picture">
              <pic:pic xmlns:pic="http://schemas.openxmlformats.org/drawingml/2006/picture">
                <pic:nvPicPr>
                  <pic:cNvPr id="4" name="Forma1"/>
                  <pic:cNvPicPr/>
                </pic:nvPicPr>
                <pic:blipFill>
                  <a:blip r:embed="rId2"/>
                  <a:stretch/>
                </pic:blipFill>
                <pic:spPr>
                  <a:xfrm>
                    <a:off x="0" y="0"/>
                    <a:ext cx="866775" cy="802640"/>
                  </a:xfrm>
                  <a:prstGeom prst="rect">
                    <a:avLst/>
                  </a:prstGeom>
                  <a:ln w="0">
                    <a:noFill/>
                  </a:ln>
                </pic:spPr>
              </pic:pic>
            </a:graphicData>
          </a:graphic>
          <wp14:sizeRelH relativeFrom="margin">
            <wp14:pctWidth>0</wp14:pctWidth>
          </wp14:sizeRelH>
          <wp14:sizeRelV relativeFrom="margin">
            <wp14:pctHeight>0</wp14:pctHeight>
          </wp14:sizeRelV>
        </wp:anchor>
      </w:drawing>
    </w:r>
    <w:r w:rsidR="000508CD">
      <w:rPr>
        <w:noProof/>
        <w:lang w:eastAsia="es-ES"/>
      </w:rPr>
      <w:drawing>
        <wp:anchor distT="0" distB="0" distL="114300" distR="114300" simplePos="0" relativeHeight="251664384" behindDoc="0" locked="0" layoutInCell="1" allowOverlap="1" wp14:anchorId="3187C976" wp14:editId="41489067">
          <wp:simplePos x="0" y="0"/>
          <wp:positionH relativeFrom="column">
            <wp:posOffset>3526125</wp:posOffset>
          </wp:positionH>
          <wp:positionV relativeFrom="paragraph">
            <wp:posOffset>131445</wp:posOffset>
          </wp:positionV>
          <wp:extent cx="2042190" cy="564424"/>
          <wp:effectExtent l="0" t="0" r="0" b="7620"/>
          <wp:wrapSquare wrapText="bothSides"/>
          <wp:docPr id="18" name="Imagen 18" descr="Gobierno de Canarias - Servicio Canarios de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Gobierno de Canarias - Servicio Canarios de Salu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2190" cy="564424"/>
                  </a:xfrm>
                  <a:prstGeom prst="rect">
                    <a:avLst/>
                  </a:prstGeom>
                  <a:noFill/>
                  <a:ln>
                    <a:noFill/>
                  </a:ln>
                </pic:spPr>
              </pic:pic>
            </a:graphicData>
          </a:graphic>
        </wp:anchor>
      </w:drawing>
    </w:r>
  </w:p>
  <w:p w14:paraId="78A959AE" w14:textId="736924FC" w:rsidR="00C678A6" w:rsidRDefault="000508CD">
    <w:pPr>
      <w:pStyle w:val="Encabezado"/>
    </w:pPr>
    <w:r>
      <w:rPr>
        <w:noProof/>
        <w:lang w:eastAsia="es-ES"/>
      </w:rPr>
      <w:drawing>
        <wp:anchor distT="0" distB="0" distL="114300" distR="114300" simplePos="0" relativeHeight="251662336" behindDoc="0" locked="0" layoutInCell="1" allowOverlap="1" wp14:anchorId="0A37AF70" wp14:editId="15521BC1">
          <wp:simplePos x="0" y="0"/>
          <wp:positionH relativeFrom="column">
            <wp:posOffset>1891665</wp:posOffset>
          </wp:positionH>
          <wp:positionV relativeFrom="paragraph">
            <wp:posOffset>10160</wp:posOffset>
          </wp:positionV>
          <wp:extent cx="542324" cy="531223"/>
          <wp:effectExtent l="0" t="0" r="0" b="2540"/>
          <wp:wrapSquare wrapText="bothSides"/>
          <wp:docPr id="16" name="Imagen 16" descr="Federación Canaria de Islas - Otro sitio realizado con Word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Federación Canaria de Islas - Otro sitio realizado con WordPress"/>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324" cy="531223"/>
                  </a:xfrm>
                  <a:prstGeom prst="rect">
                    <a:avLst/>
                  </a:prstGeom>
                  <a:noFill/>
                  <a:ln>
                    <a:noFill/>
                  </a:ln>
                </pic:spPr>
              </pic:pic>
            </a:graphicData>
          </a:graphic>
        </wp:anchor>
      </w:drawing>
    </w:r>
  </w:p>
  <w:p w14:paraId="13E25B61" w14:textId="77777777" w:rsidR="00C678A6" w:rsidRDefault="00C678A6">
    <w:pPr>
      <w:pStyle w:val="Encabezado"/>
    </w:pPr>
  </w:p>
  <w:p w14:paraId="6DD852C1" w14:textId="77777777" w:rsidR="00C678A6" w:rsidRDefault="00C678A6">
    <w:pPr>
      <w:pStyle w:val="Encabezado"/>
    </w:pPr>
  </w:p>
  <w:p w14:paraId="2A3B65CB" w14:textId="77777777" w:rsidR="00DC4260" w:rsidRDefault="00DC4260">
    <w:pPr>
      <w:pStyle w:val="Encabezado"/>
    </w:pPr>
  </w:p>
  <w:p w14:paraId="1EEBB0FF" w14:textId="77777777" w:rsidR="005C3B2A" w:rsidRDefault="005C3B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1911EE"/>
    <w:multiLevelType w:val="hybridMultilevel"/>
    <w:tmpl w:val="46614C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C2320"/>
    <w:multiLevelType w:val="hybridMultilevel"/>
    <w:tmpl w:val="F2F68162"/>
    <w:lvl w:ilvl="0" w:tplc="690A013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255064E"/>
    <w:multiLevelType w:val="hybridMultilevel"/>
    <w:tmpl w:val="D66EE8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AE61BC"/>
    <w:multiLevelType w:val="hybridMultilevel"/>
    <w:tmpl w:val="B6D234D0"/>
    <w:lvl w:ilvl="0" w:tplc="0C0A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7FD111"/>
    <w:multiLevelType w:val="hybridMultilevel"/>
    <w:tmpl w:val="4B05EC10"/>
    <w:lvl w:ilvl="0" w:tplc="FFFFFFFF">
      <w:start w:val="1"/>
      <w:numFmt w:val="ideographDigital"/>
      <w:lvlText w:val=""/>
      <w:lvlJc w:val="left"/>
    </w:lvl>
    <w:lvl w:ilvl="1" w:tplc="5C8D800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3FD0282"/>
    <w:multiLevelType w:val="hybridMultilevel"/>
    <w:tmpl w:val="D77C4674"/>
    <w:lvl w:ilvl="0" w:tplc="54DAC562">
      <w:start w:val="1"/>
      <w:numFmt w:val="bullet"/>
      <w:lvlText w:val=""/>
      <w:lvlJc w:val="left"/>
      <w:pPr>
        <w:ind w:left="2265" w:hanging="360"/>
      </w:pPr>
      <w:rPr>
        <w:rFonts w:ascii="Symbol" w:hAnsi="Symbol" w:hint="default"/>
      </w:rPr>
    </w:lvl>
    <w:lvl w:ilvl="1" w:tplc="0C0A0003" w:tentative="1">
      <w:start w:val="1"/>
      <w:numFmt w:val="bullet"/>
      <w:lvlText w:val="o"/>
      <w:lvlJc w:val="left"/>
      <w:pPr>
        <w:ind w:left="2985" w:hanging="360"/>
      </w:pPr>
      <w:rPr>
        <w:rFonts w:ascii="Courier New" w:hAnsi="Courier New" w:cs="Courier New" w:hint="default"/>
      </w:rPr>
    </w:lvl>
    <w:lvl w:ilvl="2" w:tplc="0C0A0005" w:tentative="1">
      <w:start w:val="1"/>
      <w:numFmt w:val="bullet"/>
      <w:lvlText w:val=""/>
      <w:lvlJc w:val="left"/>
      <w:pPr>
        <w:ind w:left="3705" w:hanging="360"/>
      </w:pPr>
      <w:rPr>
        <w:rFonts w:ascii="Wingdings" w:hAnsi="Wingdings" w:hint="default"/>
      </w:rPr>
    </w:lvl>
    <w:lvl w:ilvl="3" w:tplc="0C0A0001" w:tentative="1">
      <w:start w:val="1"/>
      <w:numFmt w:val="bullet"/>
      <w:lvlText w:val=""/>
      <w:lvlJc w:val="left"/>
      <w:pPr>
        <w:ind w:left="4425" w:hanging="360"/>
      </w:pPr>
      <w:rPr>
        <w:rFonts w:ascii="Symbol" w:hAnsi="Symbol" w:hint="default"/>
      </w:rPr>
    </w:lvl>
    <w:lvl w:ilvl="4" w:tplc="0C0A0003" w:tentative="1">
      <w:start w:val="1"/>
      <w:numFmt w:val="bullet"/>
      <w:lvlText w:val="o"/>
      <w:lvlJc w:val="left"/>
      <w:pPr>
        <w:ind w:left="5145" w:hanging="360"/>
      </w:pPr>
      <w:rPr>
        <w:rFonts w:ascii="Courier New" w:hAnsi="Courier New" w:cs="Courier New" w:hint="default"/>
      </w:rPr>
    </w:lvl>
    <w:lvl w:ilvl="5" w:tplc="0C0A0005" w:tentative="1">
      <w:start w:val="1"/>
      <w:numFmt w:val="bullet"/>
      <w:lvlText w:val=""/>
      <w:lvlJc w:val="left"/>
      <w:pPr>
        <w:ind w:left="5865" w:hanging="360"/>
      </w:pPr>
      <w:rPr>
        <w:rFonts w:ascii="Wingdings" w:hAnsi="Wingdings" w:hint="default"/>
      </w:rPr>
    </w:lvl>
    <w:lvl w:ilvl="6" w:tplc="0C0A0001" w:tentative="1">
      <w:start w:val="1"/>
      <w:numFmt w:val="bullet"/>
      <w:lvlText w:val=""/>
      <w:lvlJc w:val="left"/>
      <w:pPr>
        <w:ind w:left="6585" w:hanging="360"/>
      </w:pPr>
      <w:rPr>
        <w:rFonts w:ascii="Symbol" w:hAnsi="Symbol" w:hint="default"/>
      </w:rPr>
    </w:lvl>
    <w:lvl w:ilvl="7" w:tplc="0C0A0003" w:tentative="1">
      <w:start w:val="1"/>
      <w:numFmt w:val="bullet"/>
      <w:lvlText w:val="o"/>
      <w:lvlJc w:val="left"/>
      <w:pPr>
        <w:ind w:left="7305" w:hanging="360"/>
      </w:pPr>
      <w:rPr>
        <w:rFonts w:ascii="Courier New" w:hAnsi="Courier New" w:cs="Courier New" w:hint="default"/>
      </w:rPr>
    </w:lvl>
    <w:lvl w:ilvl="8" w:tplc="0C0A0005" w:tentative="1">
      <w:start w:val="1"/>
      <w:numFmt w:val="bullet"/>
      <w:lvlText w:val=""/>
      <w:lvlJc w:val="left"/>
      <w:pPr>
        <w:ind w:left="8025" w:hanging="360"/>
      </w:pPr>
      <w:rPr>
        <w:rFonts w:ascii="Wingdings" w:hAnsi="Wingdings" w:hint="default"/>
      </w:rPr>
    </w:lvl>
  </w:abstractNum>
  <w:abstractNum w:abstractNumId="6" w15:restartNumberingAfterBreak="0">
    <w:nsid w:val="51194233"/>
    <w:multiLevelType w:val="hybridMultilevel"/>
    <w:tmpl w:val="A6894E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F0346C8"/>
    <w:multiLevelType w:val="hybridMultilevel"/>
    <w:tmpl w:val="32901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34D5828"/>
    <w:multiLevelType w:val="hybridMultilevel"/>
    <w:tmpl w:val="D66EE8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331B32"/>
    <w:multiLevelType w:val="hybridMultilevel"/>
    <w:tmpl w:val="D4A2D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33165854">
    <w:abstractNumId w:val="1"/>
  </w:num>
  <w:num w:numId="2" w16cid:durableId="2049452843">
    <w:abstractNumId w:val="4"/>
  </w:num>
  <w:num w:numId="3" w16cid:durableId="1600092634">
    <w:abstractNumId w:val="9"/>
  </w:num>
  <w:num w:numId="4" w16cid:durableId="300815438">
    <w:abstractNumId w:val="3"/>
  </w:num>
  <w:num w:numId="5" w16cid:durableId="1140459031">
    <w:abstractNumId w:val="7"/>
  </w:num>
  <w:num w:numId="6" w16cid:durableId="193926820">
    <w:abstractNumId w:val="5"/>
  </w:num>
  <w:num w:numId="7" w16cid:durableId="902837003">
    <w:abstractNumId w:val="8"/>
  </w:num>
  <w:num w:numId="8" w16cid:durableId="654258342">
    <w:abstractNumId w:val="2"/>
  </w:num>
  <w:num w:numId="9" w16cid:durableId="200021760">
    <w:abstractNumId w:val="0"/>
  </w:num>
  <w:num w:numId="10" w16cid:durableId="1060979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A6"/>
    <w:rsid w:val="000508CD"/>
    <w:rsid w:val="00191CF2"/>
    <w:rsid w:val="002725FB"/>
    <w:rsid w:val="00455E6A"/>
    <w:rsid w:val="00461B35"/>
    <w:rsid w:val="004704CD"/>
    <w:rsid w:val="0047280D"/>
    <w:rsid w:val="005206E2"/>
    <w:rsid w:val="00540C72"/>
    <w:rsid w:val="005C3B2A"/>
    <w:rsid w:val="00634BEF"/>
    <w:rsid w:val="00710317"/>
    <w:rsid w:val="007B3A18"/>
    <w:rsid w:val="00845656"/>
    <w:rsid w:val="00B37700"/>
    <w:rsid w:val="00C678A6"/>
    <w:rsid w:val="00DC4260"/>
    <w:rsid w:val="00EB7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7992C"/>
  <w15:chartTrackingRefBased/>
  <w15:docId w15:val="{BBFB731E-CC50-4375-97D8-19FED94A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78A6"/>
    <w:pPr>
      <w:ind w:left="720"/>
      <w:contextualSpacing/>
    </w:pPr>
  </w:style>
  <w:style w:type="character" w:styleId="Hipervnculo">
    <w:name w:val="Hyperlink"/>
    <w:basedOn w:val="Fuentedeprrafopredeter"/>
    <w:uiPriority w:val="99"/>
    <w:unhideWhenUsed/>
    <w:rsid w:val="00C678A6"/>
    <w:rPr>
      <w:color w:val="0563C1" w:themeColor="hyperlink"/>
      <w:u w:val="single"/>
    </w:rPr>
  </w:style>
  <w:style w:type="paragraph" w:styleId="Encabezado">
    <w:name w:val="header"/>
    <w:basedOn w:val="Normal"/>
    <w:link w:val="EncabezadoCar"/>
    <w:uiPriority w:val="99"/>
    <w:unhideWhenUsed/>
    <w:rsid w:val="00C678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78A6"/>
  </w:style>
  <w:style w:type="paragraph" w:styleId="Piedepgina">
    <w:name w:val="footer"/>
    <w:basedOn w:val="Normal"/>
    <w:link w:val="PiedepginaCar"/>
    <w:uiPriority w:val="99"/>
    <w:unhideWhenUsed/>
    <w:rsid w:val="00C678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78A6"/>
  </w:style>
  <w:style w:type="paragraph" w:customStyle="1" w:styleId="Default">
    <w:name w:val="Default"/>
    <w:rsid w:val="00845656"/>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8456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5656"/>
    <w:rPr>
      <w:sz w:val="20"/>
      <w:szCs w:val="20"/>
    </w:rPr>
  </w:style>
  <w:style w:type="character" w:styleId="Refdenotaalfinal">
    <w:name w:val="endnote reference"/>
    <w:basedOn w:val="Fuentedeprrafopredeter"/>
    <w:uiPriority w:val="99"/>
    <w:semiHidden/>
    <w:unhideWhenUsed/>
    <w:rsid w:val="00845656"/>
    <w:rPr>
      <w:vertAlign w:val="superscript"/>
    </w:rPr>
  </w:style>
  <w:style w:type="paragraph" w:styleId="Textonotapie">
    <w:name w:val="footnote text"/>
    <w:basedOn w:val="Normal"/>
    <w:link w:val="TextonotapieCar"/>
    <w:uiPriority w:val="99"/>
    <w:semiHidden/>
    <w:unhideWhenUsed/>
    <w:rsid w:val="008456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5656"/>
    <w:rPr>
      <w:sz w:val="20"/>
      <w:szCs w:val="20"/>
    </w:rPr>
  </w:style>
  <w:style w:type="character" w:styleId="Refdenotaalpie">
    <w:name w:val="footnote reference"/>
    <w:basedOn w:val="Fuentedeprrafopredeter"/>
    <w:uiPriority w:val="99"/>
    <w:semiHidden/>
    <w:unhideWhenUsed/>
    <w:rsid w:val="00845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0229A-43CF-4051-AB8D-4F10F24A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560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 Hernández Pérez</cp:lastModifiedBy>
  <cp:revision>8</cp:revision>
  <cp:lastPrinted>2023-07-07T07:49:00Z</cp:lastPrinted>
  <dcterms:created xsi:type="dcterms:W3CDTF">2022-03-31T08:01:00Z</dcterms:created>
  <dcterms:modified xsi:type="dcterms:W3CDTF">2023-07-07T07:49:00Z</dcterms:modified>
</cp:coreProperties>
</file>